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7D" w:rsidRPr="0007230F" w:rsidRDefault="005745BE" w:rsidP="0007230F">
      <w:pPr>
        <w:jc w:val="center"/>
        <w:rPr>
          <w:rFonts w:ascii="Arial" w:hAnsi="Arial" w:cs="Arial"/>
          <w:b/>
          <w:sz w:val="28"/>
          <w:szCs w:val="28"/>
        </w:rPr>
      </w:pPr>
      <w:r w:rsidRPr="0007230F">
        <w:rPr>
          <w:rFonts w:ascii="Arial" w:hAnsi="Arial" w:cs="Arial"/>
          <w:b/>
          <w:sz w:val="28"/>
          <w:szCs w:val="28"/>
        </w:rPr>
        <w:t>Irrigation System definitions</w:t>
      </w:r>
    </w:p>
    <w:p w:rsidR="005745BE" w:rsidRPr="005745BE" w:rsidRDefault="005745BE">
      <w:pPr>
        <w:rPr>
          <w:rFonts w:ascii="Arial" w:hAnsi="Arial" w:cs="Arial"/>
        </w:rPr>
      </w:pPr>
    </w:p>
    <w:p w:rsidR="005745BE" w:rsidRPr="005745BE" w:rsidRDefault="005745BE">
      <w:pPr>
        <w:rPr>
          <w:rFonts w:ascii="Arial" w:hAnsi="Arial" w:cs="Arial"/>
        </w:rPr>
      </w:pPr>
    </w:p>
    <w:p w:rsidR="005745BE" w:rsidRDefault="005745BE">
      <w:pPr>
        <w:rPr>
          <w:rFonts w:ascii="Arial" w:eastAsia="+mn-ea" w:hAnsi="Arial" w:cs="Arial"/>
          <w:bCs/>
          <w:color w:val="000000"/>
          <w:kern w:val="24"/>
        </w:rPr>
      </w:pPr>
      <w:r w:rsidRPr="00137BF6">
        <w:rPr>
          <w:rFonts w:ascii="Arial" w:hAnsi="Arial" w:cs="Arial"/>
          <w:b/>
        </w:rPr>
        <w:t>Basin irrigation</w:t>
      </w:r>
      <w:r w:rsidRPr="005745BE">
        <w:rPr>
          <w:rFonts w:ascii="Arial" w:hAnsi="Arial" w:cs="Arial"/>
        </w:rPr>
        <w:t xml:space="preserve"> -</w:t>
      </w:r>
      <w:r>
        <w:rPr>
          <w:rFonts w:ascii="Arial" w:hAnsi="Arial" w:cs="Arial"/>
        </w:rPr>
        <w:t xml:space="preserve"> </w:t>
      </w:r>
      <w:r w:rsidRPr="005745BE">
        <w:rPr>
          <w:rFonts w:ascii="Arial" w:eastAsia="+mn-ea" w:hAnsi="Arial" w:cs="Arial"/>
          <w:bCs/>
          <w:color w:val="000000"/>
          <w:kern w:val="24"/>
        </w:rPr>
        <w:t xml:space="preserve">Irrigate by flooding level fields. </w:t>
      </w:r>
      <w:r>
        <w:rPr>
          <w:rFonts w:ascii="Arial" w:eastAsia="+mn-ea" w:hAnsi="Arial" w:cs="Arial"/>
          <w:bCs/>
          <w:color w:val="000000"/>
          <w:kern w:val="24"/>
        </w:rPr>
        <w:t xml:space="preserve"> The perimeter of the basin is </w:t>
      </w:r>
      <w:r w:rsidRPr="005745BE">
        <w:rPr>
          <w:rFonts w:ascii="Arial" w:eastAsia="+mn-ea" w:hAnsi="Arial" w:cs="Arial"/>
          <w:bCs/>
          <w:color w:val="000000"/>
          <w:kern w:val="24"/>
        </w:rPr>
        <w:t>surrounded by dikes</w:t>
      </w:r>
      <w:r w:rsidR="00137BF6">
        <w:rPr>
          <w:rFonts w:ascii="Arial" w:eastAsia="+mn-ea" w:hAnsi="Arial" w:cs="Arial"/>
          <w:bCs/>
          <w:color w:val="000000"/>
          <w:kern w:val="24"/>
        </w:rPr>
        <w:t>.</w:t>
      </w:r>
    </w:p>
    <w:p w:rsidR="00137BF6" w:rsidRDefault="00137BF6">
      <w:pPr>
        <w:rPr>
          <w:rFonts w:ascii="Arial" w:eastAsia="+mn-ea" w:hAnsi="Arial" w:cs="Arial"/>
          <w:bCs/>
          <w:color w:val="000000"/>
          <w:kern w:val="24"/>
        </w:rPr>
      </w:pPr>
    </w:p>
    <w:p w:rsidR="00FF20E2" w:rsidRDefault="005745BE" w:rsidP="00B95DCB">
      <w:pPr>
        <w:autoSpaceDE w:val="0"/>
        <w:autoSpaceDN w:val="0"/>
        <w:adjustRightInd w:val="0"/>
        <w:spacing w:line="240" w:lineRule="auto"/>
        <w:rPr>
          <w:rFonts w:ascii="Arial" w:hAnsi="Arial" w:cs="Arial"/>
        </w:rPr>
      </w:pPr>
      <w:r w:rsidRPr="00137BF6">
        <w:rPr>
          <w:rFonts w:ascii="Arial" w:eastAsia="+mn-ea" w:hAnsi="Arial" w:cs="Arial"/>
          <w:b/>
          <w:bCs/>
          <w:color w:val="000000"/>
          <w:kern w:val="24"/>
        </w:rPr>
        <w:t>Border Irrigation</w:t>
      </w:r>
      <w:r>
        <w:rPr>
          <w:rFonts w:ascii="Arial" w:eastAsia="+mn-ea" w:hAnsi="Arial" w:cs="Arial"/>
          <w:bCs/>
          <w:color w:val="000000"/>
          <w:kern w:val="24"/>
        </w:rPr>
        <w:t xml:space="preserve"> - </w:t>
      </w:r>
      <w:r w:rsidR="00FF20E2" w:rsidRPr="00B95DCB">
        <w:rPr>
          <w:rFonts w:ascii="Arial" w:hAnsi="Arial" w:cs="Arial"/>
        </w:rPr>
        <w:t>A surface irrigation configuration in which irrigation is</w:t>
      </w:r>
      <w:r w:rsidR="00B95DCB">
        <w:rPr>
          <w:rFonts w:ascii="Arial" w:hAnsi="Arial" w:cs="Arial"/>
        </w:rPr>
        <w:t xml:space="preserve"> </w:t>
      </w:r>
      <w:r w:rsidR="00FF20E2" w:rsidRPr="00B95DCB">
        <w:rPr>
          <w:rFonts w:ascii="Arial" w:hAnsi="Arial" w:cs="Arial"/>
        </w:rPr>
        <w:t>applied to rectangular strips of the field. Borders typically have a slope in the direction of irrigation, but not laterally. The side</w:t>
      </w:r>
      <w:r w:rsidR="00B95DCB" w:rsidRPr="00B95DCB">
        <w:rPr>
          <w:rFonts w:ascii="Arial" w:hAnsi="Arial" w:cs="Arial"/>
        </w:rPr>
        <w:t>s</w:t>
      </w:r>
      <w:r w:rsidR="00FF20E2" w:rsidRPr="00B95DCB">
        <w:rPr>
          <w:rFonts w:ascii="Arial" w:hAnsi="Arial" w:cs="Arial"/>
        </w:rPr>
        <w:t xml:space="preserve"> of the strip</w:t>
      </w:r>
      <w:r w:rsidR="00B95DCB" w:rsidRPr="00B95DCB">
        <w:rPr>
          <w:rFonts w:ascii="Arial" w:hAnsi="Arial" w:cs="Arial"/>
        </w:rPr>
        <w:t xml:space="preserve"> are generall</w:t>
      </w:r>
      <w:r w:rsidR="00B95DCB">
        <w:rPr>
          <w:rFonts w:ascii="Arial" w:hAnsi="Arial" w:cs="Arial"/>
        </w:rPr>
        <w:t>y</w:t>
      </w:r>
      <w:r w:rsidR="00B95DCB" w:rsidRPr="00B95DCB">
        <w:rPr>
          <w:rFonts w:ascii="Arial" w:hAnsi="Arial" w:cs="Arial"/>
        </w:rPr>
        <w:t xml:space="preserve"> edged with a small ridge or </w:t>
      </w:r>
      <w:r w:rsidR="00FC3332">
        <w:rPr>
          <w:rFonts w:ascii="Arial" w:hAnsi="Arial" w:cs="Arial"/>
        </w:rPr>
        <w:t>dike</w:t>
      </w:r>
      <w:r w:rsidR="00B95DCB" w:rsidRPr="00B95DCB">
        <w:rPr>
          <w:rFonts w:ascii="Arial" w:hAnsi="Arial" w:cs="Arial"/>
        </w:rPr>
        <w:t>.</w:t>
      </w:r>
      <w:r w:rsidR="00EE27D5">
        <w:rPr>
          <w:rFonts w:ascii="Arial" w:hAnsi="Arial" w:cs="Arial"/>
        </w:rPr>
        <w:t xml:space="preserve"> Variations of</w:t>
      </w:r>
      <w:r w:rsidR="00B95DCB">
        <w:rPr>
          <w:rFonts w:ascii="Arial" w:hAnsi="Arial" w:cs="Arial"/>
        </w:rPr>
        <w:t xml:space="preserve"> border </w:t>
      </w:r>
      <w:r w:rsidR="00EE27D5">
        <w:rPr>
          <w:rFonts w:ascii="Arial" w:hAnsi="Arial" w:cs="Arial"/>
        </w:rPr>
        <w:t xml:space="preserve">systems </w:t>
      </w:r>
      <w:r w:rsidR="00B95DCB">
        <w:rPr>
          <w:rFonts w:ascii="Arial" w:hAnsi="Arial" w:cs="Arial"/>
        </w:rPr>
        <w:t>consist of:</w:t>
      </w:r>
    </w:p>
    <w:p w:rsidR="00696E49" w:rsidRPr="00137BF6" w:rsidRDefault="00B95DCB" w:rsidP="00696E49">
      <w:pPr>
        <w:autoSpaceDE w:val="0"/>
        <w:autoSpaceDN w:val="0"/>
        <w:adjustRightInd w:val="0"/>
        <w:spacing w:line="240" w:lineRule="auto"/>
        <w:ind w:left="2160" w:hanging="1728"/>
        <w:rPr>
          <w:rFonts w:ascii="Arial" w:hAnsi="Arial" w:cs="Arial"/>
          <w:sz w:val="20"/>
          <w:szCs w:val="20"/>
        </w:rPr>
      </w:pPr>
      <w:r w:rsidRPr="00137BF6">
        <w:rPr>
          <w:rFonts w:ascii="Arial" w:hAnsi="Arial" w:cs="Arial"/>
          <w:sz w:val="20"/>
          <w:szCs w:val="20"/>
        </w:rPr>
        <w:t>Graded border</w:t>
      </w:r>
      <w:r w:rsidR="00FC3332" w:rsidRPr="00137BF6">
        <w:rPr>
          <w:rFonts w:ascii="Arial" w:hAnsi="Arial" w:cs="Arial"/>
          <w:sz w:val="20"/>
          <w:szCs w:val="20"/>
        </w:rPr>
        <w:t xml:space="preserve"> – </w:t>
      </w:r>
      <w:r w:rsidR="00696E49" w:rsidRPr="00137BF6">
        <w:rPr>
          <w:rFonts w:ascii="Arial" w:hAnsi="Arial" w:cs="Arial"/>
          <w:sz w:val="20"/>
          <w:szCs w:val="20"/>
        </w:rPr>
        <w:t>The border strips have some slope in the direction of irrigation, and the ends usually are not closed.</w:t>
      </w:r>
    </w:p>
    <w:p w:rsidR="00B95DCB" w:rsidRPr="00137BF6" w:rsidRDefault="00696E49" w:rsidP="00696E49">
      <w:pPr>
        <w:autoSpaceDE w:val="0"/>
        <w:autoSpaceDN w:val="0"/>
        <w:adjustRightInd w:val="0"/>
        <w:spacing w:line="240" w:lineRule="auto"/>
        <w:ind w:left="720"/>
        <w:rPr>
          <w:rFonts w:ascii="Arial" w:hAnsi="Arial" w:cs="Arial"/>
          <w:sz w:val="20"/>
          <w:szCs w:val="20"/>
        </w:rPr>
      </w:pPr>
      <w:r w:rsidRPr="00137BF6">
        <w:rPr>
          <w:rFonts w:ascii="Arial" w:hAnsi="Arial" w:cs="Arial"/>
          <w:sz w:val="20"/>
          <w:szCs w:val="20"/>
        </w:rPr>
        <w:t xml:space="preserve"> </w:t>
      </w:r>
    </w:p>
    <w:p w:rsidR="00B95DCB" w:rsidRPr="00137BF6" w:rsidRDefault="00B95DCB" w:rsidP="00DE37B7">
      <w:pPr>
        <w:autoSpaceDE w:val="0"/>
        <w:autoSpaceDN w:val="0"/>
        <w:adjustRightInd w:val="0"/>
        <w:spacing w:line="240" w:lineRule="auto"/>
        <w:ind w:left="2160" w:hanging="1728"/>
        <w:rPr>
          <w:rFonts w:ascii="Arial" w:hAnsi="Arial" w:cs="Arial"/>
          <w:sz w:val="20"/>
          <w:szCs w:val="20"/>
        </w:rPr>
      </w:pPr>
      <w:r w:rsidRPr="00137BF6">
        <w:rPr>
          <w:rFonts w:ascii="Arial" w:hAnsi="Arial" w:cs="Arial"/>
          <w:sz w:val="20"/>
          <w:szCs w:val="20"/>
        </w:rPr>
        <w:t>Level Border</w:t>
      </w:r>
      <w:r w:rsidR="00FC3332" w:rsidRPr="00137BF6">
        <w:rPr>
          <w:rFonts w:ascii="Arial" w:hAnsi="Arial" w:cs="Arial"/>
          <w:sz w:val="20"/>
          <w:szCs w:val="20"/>
        </w:rPr>
        <w:t xml:space="preserve"> – </w:t>
      </w:r>
      <w:r w:rsidR="00DE37B7" w:rsidRPr="00137BF6">
        <w:rPr>
          <w:rFonts w:ascii="Arial" w:hAnsi="Arial" w:cs="Arial"/>
          <w:sz w:val="20"/>
          <w:szCs w:val="20"/>
        </w:rPr>
        <w:t xml:space="preserve">   </w:t>
      </w:r>
      <w:r w:rsidR="00FC3332" w:rsidRPr="00137BF6">
        <w:rPr>
          <w:rFonts w:ascii="Arial" w:hAnsi="Arial" w:cs="Arial"/>
          <w:sz w:val="20"/>
          <w:szCs w:val="20"/>
        </w:rPr>
        <w:t xml:space="preserve">The border </w:t>
      </w:r>
      <w:r w:rsidR="00BE4684" w:rsidRPr="00137BF6">
        <w:rPr>
          <w:rFonts w:ascii="Arial" w:hAnsi="Arial" w:cs="Arial"/>
          <w:sz w:val="20"/>
          <w:szCs w:val="20"/>
        </w:rPr>
        <w:t>strips have no slope in the direction of irrigation, and they are closed at the ends.</w:t>
      </w:r>
    </w:p>
    <w:p w:rsidR="00696E49" w:rsidRPr="00137BF6" w:rsidRDefault="00696E49" w:rsidP="00BE4684">
      <w:pPr>
        <w:autoSpaceDE w:val="0"/>
        <w:autoSpaceDN w:val="0"/>
        <w:adjustRightInd w:val="0"/>
        <w:spacing w:line="240" w:lineRule="auto"/>
        <w:ind w:left="720"/>
        <w:rPr>
          <w:rFonts w:ascii="Arial" w:hAnsi="Arial" w:cs="Arial"/>
          <w:sz w:val="20"/>
          <w:szCs w:val="20"/>
        </w:rPr>
      </w:pPr>
    </w:p>
    <w:p w:rsidR="00B95DCB" w:rsidRPr="00137BF6" w:rsidRDefault="00B95DCB" w:rsidP="00DE37B7">
      <w:pPr>
        <w:autoSpaceDE w:val="0"/>
        <w:autoSpaceDN w:val="0"/>
        <w:adjustRightInd w:val="0"/>
        <w:spacing w:line="240" w:lineRule="auto"/>
        <w:ind w:left="2160" w:hanging="1728"/>
        <w:rPr>
          <w:rFonts w:ascii="Arial" w:hAnsi="Arial" w:cs="Arial"/>
          <w:sz w:val="20"/>
          <w:szCs w:val="20"/>
        </w:rPr>
      </w:pPr>
      <w:r w:rsidRPr="00137BF6">
        <w:rPr>
          <w:rFonts w:ascii="Arial" w:hAnsi="Arial" w:cs="Arial"/>
          <w:sz w:val="20"/>
          <w:szCs w:val="20"/>
        </w:rPr>
        <w:t>Guide border</w:t>
      </w:r>
      <w:r w:rsidR="008D1FCF" w:rsidRPr="00137BF6">
        <w:rPr>
          <w:rFonts w:ascii="Arial" w:hAnsi="Arial" w:cs="Arial"/>
          <w:sz w:val="20"/>
          <w:szCs w:val="20"/>
        </w:rPr>
        <w:t xml:space="preserve"> – </w:t>
      </w:r>
      <w:r w:rsidR="00DE37B7" w:rsidRPr="00137BF6">
        <w:rPr>
          <w:rFonts w:ascii="Arial" w:hAnsi="Arial" w:cs="Arial"/>
          <w:sz w:val="20"/>
          <w:szCs w:val="20"/>
        </w:rPr>
        <w:t xml:space="preserve">   </w:t>
      </w:r>
      <w:r w:rsidR="008D1FCF" w:rsidRPr="00137BF6">
        <w:rPr>
          <w:rFonts w:ascii="Arial" w:hAnsi="Arial" w:cs="Arial"/>
          <w:sz w:val="20"/>
          <w:szCs w:val="20"/>
        </w:rPr>
        <w:t>small borders no wider than the width of the grading equipment blade. The earth that spills around the blade forms the ridges. The stream size used is only large enough to insure comple</w:t>
      </w:r>
      <w:r w:rsidR="00696E49" w:rsidRPr="00137BF6">
        <w:rPr>
          <w:rFonts w:ascii="Arial" w:hAnsi="Arial" w:cs="Arial"/>
          <w:sz w:val="20"/>
          <w:szCs w:val="20"/>
        </w:rPr>
        <w:t>te coverage of the border strip,</w:t>
      </w:r>
      <w:r w:rsidR="008D1FCF" w:rsidRPr="00137BF6">
        <w:rPr>
          <w:rFonts w:ascii="Arial" w:hAnsi="Arial" w:cs="Arial"/>
          <w:sz w:val="20"/>
          <w:szCs w:val="20"/>
        </w:rPr>
        <w:t xml:space="preserve"> </w:t>
      </w:r>
      <w:r w:rsidR="00696E49" w:rsidRPr="00137BF6">
        <w:rPr>
          <w:rFonts w:ascii="Arial" w:hAnsi="Arial" w:cs="Arial"/>
          <w:sz w:val="20"/>
          <w:szCs w:val="20"/>
        </w:rPr>
        <w:t>p</w:t>
      </w:r>
      <w:r w:rsidR="008D1FCF" w:rsidRPr="00137BF6">
        <w:rPr>
          <w:rFonts w:ascii="Arial" w:hAnsi="Arial" w:cs="Arial"/>
          <w:sz w:val="20"/>
          <w:szCs w:val="20"/>
        </w:rPr>
        <w:t>rimarily used to irrigate grasses</w:t>
      </w:r>
      <w:r w:rsidR="00696E49" w:rsidRPr="00137BF6">
        <w:rPr>
          <w:rFonts w:ascii="Arial" w:hAnsi="Arial" w:cs="Arial"/>
          <w:sz w:val="20"/>
          <w:szCs w:val="20"/>
        </w:rPr>
        <w:t>.</w:t>
      </w:r>
    </w:p>
    <w:p w:rsidR="00696E49" w:rsidRPr="00137BF6" w:rsidRDefault="00696E49" w:rsidP="00BE4684">
      <w:pPr>
        <w:autoSpaceDE w:val="0"/>
        <w:autoSpaceDN w:val="0"/>
        <w:adjustRightInd w:val="0"/>
        <w:spacing w:line="240" w:lineRule="auto"/>
        <w:ind w:left="720"/>
        <w:rPr>
          <w:rFonts w:ascii="Arial" w:hAnsi="Arial" w:cs="Arial"/>
          <w:sz w:val="20"/>
          <w:szCs w:val="20"/>
        </w:rPr>
      </w:pPr>
    </w:p>
    <w:p w:rsidR="00696E49" w:rsidRPr="00137BF6" w:rsidRDefault="00B95DCB" w:rsidP="00DE37B7">
      <w:pPr>
        <w:autoSpaceDE w:val="0"/>
        <w:autoSpaceDN w:val="0"/>
        <w:adjustRightInd w:val="0"/>
        <w:spacing w:line="240" w:lineRule="auto"/>
        <w:ind w:left="2160" w:hanging="1728"/>
        <w:rPr>
          <w:rFonts w:ascii="Arial" w:hAnsi="Arial" w:cs="Arial"/>
          <w:sz w:val="20"/>
          <w:szCs w:val="20"/>
        </w:rPr>
      </w:pPr>
      <w:r w:rsidRPr="00137BF6">
        <w:rPr>
          <w:rFonts w:ascii="Arial" w:hAnsi="Arial" w:cs="Arial"/>
          <w:sz w:val="20"/>
          <w:szCs w:val="20"/>
        </w:rPr>
        <w:t xml:space="preserve">Contour – level </w:t>
      </w:r>
      <w:r w:rsidR="00FC3332" w:rsidRPr="00137BF6">
        <w:rPr>
          <w:rFonts w:ascii="Arial" w:hAnsi="Arial" w:cs="Arial"/>
          <w:sz w:val="20"/>
          <w:szCs w:val="20"/>
        </w:rPr>
        <w:t xml:space="preserve">– </w:t>
      </w:r>
      <w:r w:rsidR="00696E49" w:rsidRPr="00137BF6">
        <w:rPr>
          <w:rFonts w:ascii="Arial" w:hAnsi="Arial" w:cs="Arial"/>
          <w:sz w:val="20"/>
          <w:szCs w:val="20"/>
        </w:rPr>
        <w:t>nearly</w:t>
      </w:r>
      <w:r w:rsidR="00DE37B7" w:rsidRPr="00137BF6">
        <w:rPr>
          <w:rFonts w:ascii="Arial" w:hAnsi="Arial" w:cs="Arial"/>
          <w:sz w:val="20"/>
          <w:szCs w:val="20"/>
        </w:rPr>
        <w:t xml:space="preserve"> </w:t>
      </w:r>
      <w:r w:rsidR="00696E49" w:rsidRPr="00137BF6">
        <w:rPr>
          <w:rFonts w:ascii="Arial" w:hAnsi="Arial" w:cs="Arial"/>
          <w:sz w:val="20"/>
          <w:szCs w:val="20"/>
        </w:rPr>
        <w:t>level strips or areas of predetermined size</w:t>
      </w:r>
      <w:r w:rsidR="00DE37B7" w:rsidRPr="00137BF6">
        <w:rPr>
          <w:rFonts w:ascii="Arial" w:hAnsi="Arial" w:cs="Arial"/>
          <w:sz w:val="20"/>
          <w:szCs w:val="20"/>
        </w:rPr>
        <w:t>.</w:t>
      </w:r>
      <w:r w:rsidR="00696E49" w:rsidRPr="00137BF6">
        <w:rPr>
          <w:rFonts w:ascii="Arial" w:hAnsi="Arial" w:cs="Arial"/>
          <w:sz w:val="20"/>
          <w:szCs w:val="20"/>
        </w:rPr>
        <w:t xml:space="preserve"> </w:t>
      </w:r>
      <w:r w:rsidR="00DE37B7" w:rsidRPr="00137BF6">
        <w:rPr>
          <w:rFonts w:ascii="Arial" w:hAnsi="Arial" w:cs="Arial"/>
          <w:sz w:val="20"/>
          <w:szCs w:val="20"/>
        </w:rPr>
        <w:t xml:space="preserve">Small dikes or levees </w:t>
      </w:r>
      <w:r w:rsidR="00696E49" w:rsidRPr="00137BF6">
        <w:rPr>
          <w:rFonts w:ascii="Arial" w:hAnsi="Arial" w:cs="Arial"/>
          <w:sz w:val="20"/>
          <w:szCs w:val="20"/>
        </w:rPr>
        <w:t>surround the strips and are constructed</w:t>
      </w:r>
      <w:r w:rsidR="00DE37B7" w:rsidRPr="00137BF6">
        <w:rPr>
          <w:rFonts w:ascii="Arial" w:hAnsi="Arial" w:cs="Arial"/>
          <w:sz w:val="20"/>
          <w:szCs w:val="20"/>
        </w:rPr>
        <w:t xml:space="preserve"> </w:t>
      </w:r>
      <w:r w:rsidR="00696E49" w:rsidRPr="00137BF6">
        <w:rPr>
          <w:rFonts w:ascii="Arial" w:hAnsi="Arial" w:cs="Arial"/>
          <w:sz w:val="20"/>
          <w:szCs w:val="20"/>
        </w:rPr>
        <w:t>longitudinally on the contour.</w:t>
      </w:r>
      <w:r w:rsidR="00FC3332" w:rsidRPr="00137BF6">
        <w:rPr>
          <w:rFonts w:ascii="Arial" w:hAnsi="Arial" w:cs="Arial"/>
          <w:sz w:val="20"/>
          <w:szCs w:val="20"/>
        </w:rPr>
        <w:t xml:space="preserve"> </w:t>
      </w:r>
      <w:r w:rsidR="00DE37B7" w:rsidRPr="00137BF6">
        <w:rPr>
          <w:rFonts w:ascii="Arial" w:hAnsi="Arial" w:cs="Arial"/>
          <w:sz w:val="20"/>
          <w:szCs w:val="20"/>
        </w:rPr>
        <w:t>T</w:t>
      </w:r>
      <w:r w:rsidR="00FC3332" w:rsidRPr="00137BF6">
        <w:rPr>
          <w:rFonts w:ascii="Arial" w:hAnsi="Arial" w:cs="Arial"/>
          <w:sz w:val="20"/>
          <w:szCs w:val="20"/>
        </w:rPr>
        <w:t>yp</w:t>
      </w:r>
      <w:r w:rsidR="00DE37B7" w:rsidRPr="00137BF6">
        <w:rPr>
          <w:rFonts w:ascii="Arial" w:hAnsi="Arial" w:cs="Arial"/>
          <w:sz w:val="20"/>
          <w:szCs w:val="20"/>
        </w:rPr>
        <w:t>ically used with rice but has been adapted to the irrigation of pasture grasses, hay crops, small grains, and some row crops.</w:t>
      </w:r>
    </w:p>
    <w:p w:rsidR="00B95DCB" w:rsidRPr="00137BF6" w:rsidRDefault="00FC3332" w:rsidP="00BE4684">
      <w:pPr>
        <w:autoSpaceDE w:val="0"/>
        <w:autoSpaceDN w:val="0"/>
        <w:adjustRightInd w:val="0"/>
        <w:spacing w:line="240" w:lineRule="auto"/>
        <w:ind w:left="720"/>
        <w:rPr>
          <w:rFonts w:ascii="Arial" w:hAnsi="Arial" w:cs="Arial"/>
          <w:sz w:val="20"/>
          <w:szCs w:val="20"/>
        </w:rPr>
      </w:pPr>
      <w:r w:rsidRPr="00137BF6">
        <w:rPr>
          <w:rFonts w:ascii="Arial" w:hAnsi="Arial" w:cs="Arial"/>
          <w:sz w:val="20"/>
          <w:szCs w:val="20"/>
        </w:rPr>
        <w:t xml:space="preserve"> </w:t>
      </w:r>
    </w:p>
    <w:p w:rsidR="00B95DCB" w:rsidRPr="00137BF6" w:rsidRDefault="00B95DCB" w:rsidP="00DE37B7">
      <w:pPr>
        <w:autoSpaceDE w:val="0"/>
        <w:autoSpaceDN w:val="0"/>
        <w:adjustRightInd w:val="0"/>
        <w:spacing w:line="240" w:lineRule="auto"/>
        <w:ind w:left="2160" w:hanging="1728"/>
        <w:rPr>
          <w:rFonts w:ascii="Arial" w:hAnsi="Arial" w:cs="Arial"/>
          <w:sz w:val="20"/>
          <w:szCs w:val="20"/>
        </w:rPr>
      </w:pPr>
      <w:r w:rsidRPr="00137BF6">
        <w:rPr>
          <w:rFonts w:ascii="Arial" w:hAnsi="Arial" w:cs="Arial"/>
          <w:sz w:val="20"/>
          <w:szCs w:val="20"/>
        </w:rPr>
        <w:t xml:space="preserve">Border ditch </w:t>
      </w:r>
      <w:r w:rsidR="00FC3332" w:rsidRPr="00137BF6">
        <w:rPr>
          <w:rFonts w:ascii="Arial" w:hAnsi="Arial" w:cs="Arial"/>
          <w:sz w:val="20"/>
          <w:szCs w:val="20"/>
        </w:rPr>
        <w:t>-</w:t>
      </w:r>
      <w:r w:rsidR="00DE37B7" w:rsidRPr="00137BF6">
        <w:rPr>
          <w:rFonts w:ascii="Arial" w:hAnsi="Arial" w:cs="Arial"/>
          <w:sz w:val="20"/>
          <w:szCs w:val="20"/>
        </w:rPr>
        <w:t xml:space="preserve">      </w:t>
      </w:r>
      <w:r w:rsidR="00FC3332" w:rsidRPr="00137BF6">
        <w:rPr>
          <w:rFonts w:ascii="Arial" w:hAnsi="Arial" w:cs="Arial"/>
          <w:color w:val="000000"/>
          <w:sz w:val="20"/>
          <w:szCs w:val="20"/>
        </w:rPr>
        <w:t xml:space="preserve">The </w:t>
      </w:r>
      <w:r w:rsidR="00FC3332" w:rsidRPr="00137BF6">
        <w:rPr>
          <w:rFonts w:ascii="Arial" w:hAnsi="Arial" w:cs="Arial"/>
          <w:bCs/>
          <w:iCs/>
          <w:color w:val="000000"/>
          <w:sz w:val="20"/>
          <w:szCs w:val="20"/>
        </w:rPr>
        <w:t>border ditch system</w:t>
      </w:r>
      <w:r w:rsidR="00FC3332" w:rsidRPr="00137BF6">
        <w:rPr>
          <w:rFonts w:ascii="Arial" w:hAnsi="Arial" w:cs="Arial"/>
          <w:color w:val="000000"/>
          <w:sz w:val="20"/>
          <w:szCs w:val="20"/>
        </w:rPr>
        <w:t xml:space="preserve"> uses a ditch as a divider between individual strips. The ditch carries irrigation water which is applied at different locations along the entire length of the field.</w:t>
      </w:r>
    </w:p>
    <w:p w:rsidR="00FF20E2" w:rsidRDefault="00FF20E2" w:rsidP="00FF20E2">
      <w:pPr>
        <w:autoSpaceDE w:val="0"/>
        <w:autoSpaceDN w:val="0"/>
        <w:adjustRightInd w:val="0"/>
        <w:spacing w:line="240" w:lineRule="auto"/>
        <w:rPr>
          <w:rFonts w:ascii="Century-Book" w:hAnsi="Century-Book" w:cs="Century-Book"/>
          <w:sz w:val="20"/>
          <w:szCs w:val="20"/>
        </w:rPr>
      </w:pPr>
    </w:p>
    <w:p w:rsidR="005745BE" w:rsidRDefault="005745BE" w:rsidP="00FF20E2">
      <w:pPr>
        <w:autoSpaceDE w:val="0"/>
        <w:autoSpaceDN w:val="0"/>
        <w:adjustRightInd w:val="0"/>
        <w:spacing w:line="240" w:lineRule="auto"/>
        <w:rPr>
          <w:rFonts w:ascii="Arial" w:eastAsia="+mn-ea" w:hAnsi="Arial" w:cs="+mn-cs"/>
          <w:bCs/>
          <w:color w:val="000000"/>
          <w:kern w:val="24"/>
        </w:rPr>
      </w:pPr>
      <w:r w:rsidRPr="00137BF6">
        <w:rPr>
          <w:rFonts w:ascii="Arial" w:hAnsi="Arial" w:cs="Arial"/>
          <w:b/>
        </w:rPr>
        <w:t>Furrow Irrigation</w:t>
      </w:r>
      <w:r>
        <w:rPr>
          <w:rFonts w:ascii="Arial" w:hAnsi="Arial" w:cs="Arial"/>
        </w:rPr>
        <w:t xml:space="preserve"> – Water is conveyed by </w:t>
      </w:r>
      <w:r>
        <w:rPr>
          <w:rFonts w:ascii="Arial" w:eastAsia="+mn-ea" w:hAnsi="Arial" w:cs="+mn-cs"/>
          <w:bCs/>
          <w:color w:val="000000"/>
          <w:kern w:val="24"/>
        </w:rPr>
        <w:t>u</w:t>
      </w:r>
      <w:r w:rsidRPr="005745BE">
        <w:rPr>
          <w:rFonts w:ascii="Arial" w:eastAsia="+mn-ea" w:hAnsi="Arial" w:cs="+mn-cs"/>
          <w:bCs/>
          <w:color w:val="000000"/>
          <w:kern w:val="24"/>
        </w:rPr>
        <w:t xml:space="preserve">se of small individually regulated field channels called furrows, creases, corrugations, or rills. </w:t>
      </w:r>
      <w:r w:rsidR="005A6BFB">
        <w:rPr>
          <w:rFonts w:ascii="Arial" w:eastAsia="+mn-ea" w:hAnsi="Arial" w:cs="+mn-cs"/>
          <w:bCs/>
          <w:color w:val="000000"/>
          <w:kern w:val="24"/>
        </w:rPr>
        <w:t>Variation</w:t>
      </w:r>
      <w:r w:rsidR="00EE27D5">
        <w:rPr>
          <w:rFonts w:ascii="Arial" w:eastAsia="+mn-ea" w:hAnsi="Arial" w:cs="+mn-cs"/>
          <w:bCs/>
          <w:color w:val="000000"/>
          <w:kern w:val="24"/>
        </w:rPr>
        <w:t>s</w:t>
      </w:r>
      <w:r w:rsidR="005A6BFB">
        <w:rPr>
          <w:rFonts w:ascii="Arial" w:eastAsia="+mn-ea" w:hAnsi="Arial" w:cs="+mn-cs"/>
          <w:bCs/>
          <w:color w:val="000000"/>
          <w:kern w:val="24"/>
        </w:rPr>
        <w:t xml:space="preserve"> </w:t>
      </w:r>
      <w:r w:rsidR="00EE27D5">
        <w:rPr>
          <w:rFonts w:ascii="Arial" w:eastAsia="+mn-ea" w:hAnsi="Arial" w:cs="+mn-cs"/>
          <w:bCs/>
          <w:color w:val="000000"/>
          <w:kern w:val="24"/>
        </w:rPr>
        <w:t>of furrow systems</w:t>
      </w:r>
      <w:r w:rsidR="005A6BFB">
        <w:rPr>
          <w:rFonts w:ascii="Arial" w:eastAsia="+mn-ea" w:hAnsi="Arial" w:cs="+mn-cs"/>
          <w:bCs/>
          <w:color w:val="000000"/>
          <w:kern w:val="24"/>
        </w:rPr>
        <w:t xml:space="preserve"> consist of:</w:t>
      </w:r>
    </w:p>
    <w:p w:rsidR="00612E22" w:rsidRDefault="00612E22" w:rsidP="00FF20E2">
      <w:pPr>
        <w:autoSpaceDE w:val="0"/>
        <w:autoSpaceDN w:val="0"/>
        <w:adjustRightInd w:val="0"/>
        <w:spacing w:line="240" w:lineRule="auto"/>
        <w:rPr>
          <w:rFonts w:ascii="Arial" w:eastAsia="+mn-ea" w:hAnsi="Arial" w:cs="+mn-cs"/>
          <w:bCs/>
          <w:color w:val="000000"/>
          <w:kern w:val="24"/>
        </w:rPr>
      </w:pPr>
    </w:p>
    <w:p w:rsidR="005A6BFB" w:rsidRPr="00137BF6" w:rsidRDefault="005A6BFB" w:rsidP="00612E22">
      <w:pPr>
        <w:autoSpaceDE w:val="0"/>
        <w:autoSpaceDN w:val="0"/>
        <w:adjustRightInd w:val="0"/>
        <w:spacing w:line="240" w:lineRule="auto"/>
        <w:ind w:left="2160" w:hanging="1728"/>
        <w:rPr>
          <w:rFonts w:ascii="Arial" w:hAnsi="Arial" w:cs="Arial"/>
          <w:sz w:val="20"/>
          <w:szCs w:val="20"/>
        </w:rPr>
      </w:pPr>
      <w:r w:rsidRPr="00137BF6">
        <w:rPr>
          <w:rFonts w:ascii="Arial" w:eastAsia="+mn-ea" w:hAnsi="Arial" w:cs="+mn-cs"/>
          <w:bCs/>
          <w:color w:val="000000"/>
          <w:kern w:val="24"/>
          <w:sz w:val="20"/>
          <w:szCs w:val="20"/>
        </w:rPr>
        <w:t>Level furrow</w:t>
      </w:r>
      <w:r w:rsidR="00EE27D5" w:rsidRPr="00137BF6">
        <w:rPr>
          <w:rFonts w:ascii="Arial" w:eastAsia="+mn-ea" w:hAnsi="Arial" w:cs="+mn-cs"/>
          <w:bCs/>
          <w:color w:val="000000"/>
          <w:kern w:val="24"/>
          <w:sz w:val="20"/>
          <w:szCs w:val="20"/>
        </w:rPr>
        <w:t xml:space="preserve"> -</w:t>
      </w:r>
      <w:r w:rsidR="00EE27D5" w:rsidRPr="00137BF6">
        <w:rPr>
          <w:rFonts w:ascii="Arial" w:hAnsi="Arial" w:cs="Arial"/>
          <w:sz w:val="20"/>
          <w:szCs w:val="20"/>
        </w:rPr>
        <w:t xml:space="preserve"> </w:t>
      </w:r>
      <w:r w:rsidR="00612E22" w:rsidRPr="00137BF6">
        <w:rPr>
          <w:rFonts w:ascii="Arial" w:hAnsi="Arial" w:cs="Arial"/>
          <w:sz w:val="20"/>
          <w:szCs w:val="20"/>
        </w:rPr>
        <w:t xml:space="preserve">     </w:t>
      </w:r>
      <w:r w:rsidR="00137BF6">
        <w:rPr>
          <w:rFonts w:ascii="Arial" w:hAnsi="Arial" w:cs="Arial"/>
          <w:sz w:val="20"/>
          <w:szCs w:val="20"/>
        </w:rPr>
        <w:t xml:space="preserve">   </w:t>
      </w:r>
      <w:r w:rsidR="00EE27D5" w:rsidRPr="00137BF6">
        <w:rPr>
          <w:rFonts w:ascii="Arial" w:hAnsi="Arial" w:cs="Arial"/>
          <w:sz w:val="20"/>
          <w:szCs w:val="20"/>
        </w:rPr>
        <w:t>small irrigation channels, with</w:t>
      </w:r>
      <w:r w:rsidR="00612E22" w:rsidRPr="00137BF6">
        <w:rPr>
          <w:rFonts w:ascii="Arial" w:hAnsi="Arial" w:cs="Arial"/>
          <w:sz w:val="20"/>
          <w:szCs w:val="20"/>
        </w:rPr>
        <w:t xml:space="preserve"> </w:t>
      </w:r>
      <w:r w:rsidR="00EE27D5" w:rsidRPr="00137BF6">
        <w:rPr>
          <w:rFonts w:ascii="Arial" w:hAnsi="Arial" w:cs="Arial"/>
          <w:sz w:val="20"/>
          <w:szCs w:val="20"/>
        </w:rPr>
        <w:t xml:space="preserve">blocked or </w:t>
      </w:r>
      <w:proofErr w:type="spellStart"/>
      <w:r w:rsidR="00EE27D5" w:rsidRPr="00137BF6">
        <w:rPr>
          <w:rFonts w:ascii="Arial" w:hAnsi="Arial" w:cs="Arial"/>
          <w:sz w:val="20"/>
          <w:szCs w:val="20"/>
        </w:rPr>
        <w:t>diked</w:t>
      </w:r>
      <w:proofErr w:type="spellEnd"/>
      <w:r w:rsidR="00EE27D5" w:rsidRPr="00137BF6">
        <w:rPr>
          <w:rFonts w:ascii="Arial" w:hAnsi="Arial" w:cs="Arial"/>
          <w:sz w:val="20"/>
          <w:szCs w:val="20"/>
        </w:rPr>
        <w:t xml:space="preserve"> ends </w:t>
      </w:r>
      <w:proofErr w:type="gramStart"/>
      <w:r w:rsidR="00EE27D5" w:rsidRPr="00137BF6">
        <w:rPr>
          <w:rFonts w:ascii="Arial" w:hAnsi="Arial" w:cs="Arial"/>
          <w:sz w:val="20"/>
          <w:szCs w:val="20"/>
        </w:rPr>
        <w:t>laid</w:t>
      </w:r>
      <w:proofErr w:type="gramEnd"/>
      <w:r w:rsidR="00EE27D5" w:rsidRPr="00137BF6">
        <w:rPr>
          <w:rFonts w:ascii="Arial" w:hAnsi="Arial" w:cs="Arial"/>
          <w:sz w:val="20"/>
          <w:szCs w:val="20"/>
        </w:rPr>
        <w:t xml:space="preserve"> out with little or no grade</w:t>
      </w:r>
      <w:r w:rsidR="00612E22" w:rsidRPr="00137BF6">
        <w:rPr>
          <w:rFonts w:ascii="Arial" w:hAnsi="Arial" w:cs="Arial"/>
          <w:sz w:val="20"/>
          <w:szCs w:val="20"/>
        </w:rPr>
        <w:t>.</w:t>
      </w:r>
    </w:p>
    <w:p w:rsidR="00612E22" w:rsidRPr="00137BF6" w:rsidRDefault="00612E22" w:rsidP="00612E22">
      <w:pPr>
        <w:autoSpaceDE w:val="0"/>
        <w:autoSpaceDN w:val="0"/>
        <w:adjustRightInd w:val="0"/>
        <w:spacing w:line="240" w:lineRule="auto"/>
        <w:ind w:left="2160" w:hanging="1728"/>
        <w:rPr>
          <w:rFonts w:ascii="Arial" w:eastAsia="+mn-ea" w:hAnsi="Arial" w:cs="+mn-cs"/>
          <w:bCs/>
          <w:color w:val="000000"/>
          <w:kern w:val="24"/>
          <w:sz w:val="20"/>
          <w:szCs w:val="20"/>
        </w:rPr>
      </w:pPr>
    </w:p>
    <w:p w:rsidR="005A6BFB" w:rsidRPr="00137BF6" w:rsidRDefault="005A6BFB" w:rsidP="00612E22">
      <w:pPr>
        <w:autoSpaceDE w:val="0"/>
        <w:autoSpaceDN w:val="0"/>
        <w:adjustRightInd w:val="0"/>
        <w:spacing w:line="240" w:lineRule="auto"/>
        <w:ind w:left="2160" w:hanging="1728"/>
        <w:rPr>
          <w:rFonts w:ascii="Arial" w:hAnsi="Arial" w:cs="Arial"/>
          <w:sz w:val="20"/>
          <w:szCs w:val="20"/>
        </w:rPr>
      </w:pPr>
      <w:r w:rsidRPr="00137BF6">
        <w:rPr>
          <w:rFonts w:ascii="Arial" w:eastAsia="+mn-ea" w:hAnsi="Arial" w:cs="+mn-cs"/>
          <w:bCs/>
          <w:color w:val="000000"/>
          <w:kern w:val="24"/>
          <w:sz w:val="20"/>
          <w:szCs w:val="20"/>
        </w:rPr>
        <w:t>Graded furrow</w:t>
      </w:r>
      <w:r w:rsidR="00612E22" w:rsidRPr="00137BF6">
        <w:rPr>
          <w:rFonts w:ascii="Arial" w:eastAsia="+mn-ea" w:hAnsi="Arial" w:cs="+mn-cs"/>
          <w:bCs/>
          <w:color w:val="000000"/>
          <w:kern w:val="24"/>
          <w:sz w:val="20"/>
          <w:szCs w:val="20"/>
        </w:rPr>
        <w:t xml:space="preserve"> -   </w:t>
      </w:r>
      <w:r w:rsidR="00137BF6">
        <w:rPr>
          <w:rFonts w:ascii="Arial" w:eastAsia="+mn-ea" w:hAnsi="Arial" w:cs="+mn-cs"/>
          <w:bCs/>
          <w:color w:val="000000"/>
          <w:kern w:val="24"/>
          <w:sz w:val="20"/>
          <w:szCs w:val="20"/>
        </w:rPr>
        <w:t xml:space="preserve">   </w:t>
      </w:r>
      <w:r w:rsidR="00612E22" w:rsidRPr="00137BF6">
        <w:rPr>
          <w:rFonts w:ascii="Arial" w:hAnsi="Arial" w:cs="Arial"/>
          <w:sz w:val="20"/>
          <w:szCs w:val="20"/>
        </w:rPr>
        <w:t xml:space="preserve">are small irrigation channels on relatively flat land laid out either in the direction of or across the slope of the land. They are constructed in a straight line, preferably parallel to a field boundary, and have a continuous, nearly uniform slope in the direction of irrigation. </w:t>
      </w:r>
    </w:p>
    <w:p w:rsidR="00612E22" w:rsidRPr="00137BF6" w:rsidRDefault="00612E22" w:rsidP="00612E22">
      <w:pPr>
        <w:autoSpaceDE w:val="0"/>
        <w:autoSpaceDN w:val="0"/>
        <w:adjustRightInd w:val="0"/>
        <w:spacing w:line="240" w:lineRule="auto"/>
        <w:ind w:left="2160" w:hanging="1728"/>
        <w:rPr>
          <w:rFonts w:ascii="Arial" w:eastAsia="+mn-ea" w:hAnsi="Arial" w:cs="+mn-cs"/>
          <w:bCs/>
          <w:color w:val="000000"/>
          <w:kern w:val="24"/>
          <w:sz w:val="20"/>
          <w:szCs w:val="20"/>
        </w:rPr>
      </w:pPr>
    </w:p>
    <w:p w:rsidR="005A6BFB" w:rsidRDefault="005A6BFB" w:rsidP="00612E22">
      <w:pPr>
        <w:autoSpaceDE w:val="0"/>
        <w:autoSpaceDN w:val="0"/>
        <w:adjustRightInd w:val="0"/>
        <w:spacing w:line="240" w:lineRule="auto"/>
        <w:ind w:left="2160" w:hanging="1728"/>
        <w:rPr>
          <w:rFonts w:ascii="Arial" w:hAnsi="Arial" w:cs="Arial"/>
          <w:sz w:val="20"/>
          <w:szCs w:val="20"/>
        </w:rPr>
      </w:pPr>
      <w:r w:rsidRPr="00137BF6">
        <w:rPr>
          <w:rFonts w:ascii="Arial" w:eastAsia="+mn-ea" w:hAnsi="Arial" w:cs="+mn-cs"/>
          <w:bCs/>
          <w:color w:val="000000"/>
          <w:kern w:val="24"/>
          <w:sz w:val="20"/>
          <w:szCs w:val="20"/>
        </w:rPr>
        <w:t>Contour furrow</w:t>
      </w:r>
      <w:r w:rsidR="00612E22" w:rsidRPr="00137BF6">
        <w:rPr>
          <w:rFonts w:ascii="Arial" w:eastAsia="+mn-ea" w:hAnsi="Arial" w:cs="+mn-cs"/>
          <w:bCs/>
          <w:color w:val="000000"/>
          <w:kern w:val="24"/>
          <w:sz w:val="20"/>
          <w:szCs w:val="20"/>
        </w:rPr>
        <w:t xml:space="preserve"> -   </w:t>
      </w:r>
      <w:r w:rsidR="00137BF6">
        <w:rPr>
          <w:rFonts w:ascii="Arial" w:eastAsia="+mn-ea" w:hAnsi="Arial" w:cs="+mn-cs"/>
          <w:bCs/>
          <w:color w:val="000000"/>
          <w:kern w:val="24"/>
          <w:sz w:val="20"/>
          <w:szCs w:val="20"/>
        </w:rPr>
        <w:t xml:space="preserve">  </w:t>
      </w:r>
      <w:r w:rsidR="00612E22" w:rsidRPr="00137BF6">
        <w:rPr>
          <w:rFonts w:ascii="Arial" w:hAnsi="Arial" w:cs="Arial"/>
          <w:sz w:val="20"/>
          <w:szCs w:val="20"/>
        </w:rPr>
        <w:t xml:space="preserve">small graded irrigation channels on fields with uneven or warped surfaces. The furrows are curved to fit the general contour of the land and have enough </w:t>
      </w:r>
      <w:proofErr w:type="gramStart"/>
      <w:r w:rsidR="00612E22" w:rsidRPr="00137BF6">
        <w:rPr>
          <w:rFonts w:ascii="Arial" w:hAnsi="Arial" w:cs="Arial"/>
          <w:sz w:val="20"/>
          <w:szCs w:val="20"/>
        </w:rPr>
        <w:t>grade</w:t>
      </w:r>
      <w:proofErr w:type="gramEnd"/>
      <w:r w:rsidR="00612E22" w:rsidRPr="00137BF6">
        <w:rPr>
          <w:rFonts w:ascii="Arial" w:hAnsi="Arial" w:cs="Arial"/>
          <w:sz w:val="20"/>
          <w:szCs w:val="20"/>
        </w:rPr>
        <w:t xml:space="preserve"> to carry the irrigation stream to the end of the furrow. </w:t>
      </w:r>
    </w:p>
    <w:p w:rsidR="00137BF6" w:rsidRDefault="00137BF6" w:rsidP="00612E22">
      <w:pPr>
        <w:autoSpaceDE w:val="0"/>
        <w:autoSpaceDN w:val="0"/>
        <w:adjustRightInd w:val="0"/>
        <w:spacing w:line="240" w:lineRule="auto"/>
        <w:ind w:left="2160" w:hanging="1728"/>
        <w:rPr>
          <w:rFonts w:ascii="Arial" w:hAnsi="Arial" w:cs="Arial"/>
          <w:sz w:val="20"/>
          <w:szCs w:val="20"/>
        </w:rPr>
      </w:pPr>
    </w:p>
    <w:p w:rsidR="00137BF6" w:rsidRPr="00137BF6" w:rsidRDefault="00137BF6" w:rsidP="0007230F">
      <w:pPr>
        <w:autoSpaceDE w:val="0"/>
        <w:autoSpaceDN w:val="0"/>
        <w:adjustRightInd w:val="0"/>
        <w:spacing w:line="240" w:lineRule="auto"/>
        <w:ind w:left="2160" w:hanging="1728"/>
        <w:rPr>
          <w:rFonts w:ascii="Arial" w:eastAsia="+mn-ea" w:hAnsi="Arial" w:cs="+mn-cs"/>
          <w:bCs/>
          <w:color w:val="000000"/>
          <w:kern w:val="24"/>
          <w:sz w:val="20"/>
          <w:szCs w:val="20"/>
        </w:rPr>
      </w:pPr>
      <w:r>
        <w:rPr>
          <w:rFonts w:ascii="Arial" w:hAnsi="Arial" w:cs="Arial"/>
          <w:sz w:val="20"/>
          <w:szCs w:val="20"/>
        </w:rPr>
        <w:t xml:space="preserve">Corrugation -          small, closely spaced irrigation channels used to irrigate close-growing crops on moderately steep land. Irrigation water does not cover the entire field but is applied in small channels or corrugations evenly spaced across the field. Corrugation irrigation is commonly considered a temporary method of water application to be used for the first irrigation on fields that later will be irrigated by the border method or as a method of spreading water in graded borders. However, corrugation irrigation </w:t>
      </w:r>
      <w:r w:rsidR="0007230F">
        <w:rPr>
          <w:rFonts w:ascii="Arial" w:hAnsi="Arial" w:cs="Arial"/>
          <w:sz w:val="20"/>
          <w:szCs w:val="20"/>
        </w:rPr>
        <w:t xml:space="preserve">maybe installed as a permanent system. </w:t>
      </w:r>
    </w:p>
    <w:p w:rsidR="00FF20E2" w:rsidRDefault="00FF20E2" w:rsidP="005745BE">
      <w:pPr>
        <w:pStyle w:val="NormalWeb"/>
        <w:spacing w:before="0" w:beforeAutospacing="0" w:after="0" w:afterAutospacing="0"/>
        <w:textAlignment w:val="baseline"/>
        <w:rPr>
          <w:rFonts w:ascii="Arial" w:eastAsia="+mn-ea" w:hAnsi="Arial" w:cs="+mn-cs"/>
          <w:bCs/>
          <w:color w:val="000000"/>
          <w:kern w:val="24"/>
          <w:sz w:val="22"/>
          <w:szCs w:val="22"/>
        </w:rPr>
      </w:pPr>
    </w:p>
    <w:p w:rsidR="00DE37B7" w:rsidRDefault="005745BE" w:rsidP="00DE37B7">
      <w:pPr>
        <w:pStyle w:val="NormalWeb"/>
        <w:spacing w:before="0" w:beforeAutospacing="0" w:after="0" w:afterAutospacing="0"/>
        <w:textAlignment w:val="baseline"/>
        <w:rPr>
          <w:rFonts w:ascii="Arial" w:eastAsia="+mn-ea" w:hAnsi="Arial" w:cs="+mn-cs"/>
          <w:color w:val="000000"/>
          <w:kern w:val="24"/>
          <w:sz w:val="22"/>
          <w:szCs w:val="22"/>
        </w:rPr>
      </w:pPr>
      <w:r w:rsidRPr="0007230F">
        <w:rPr>
          <w:rFonts w:ascii="Arial" w:eastAsia="+mn-ea" w:hAnsi="Arial" w:cs="+mn-cs"/>
          <w:b/>
          <w:bCs/>
          <w:color w:val="000000"/>
          <w:kern w:val="24"/>
          <w:sz w:val="22"/>
          <w:szCs w:val="22"/>
        </w:rPr>
        <w:lastRenderedPageBreak/>
        <w:t>Wild flood</w:t>
      </w:r>
      <w:r>
        <w:rPr>
          <w:rFonts w:ascii="Arial" w:eastAsia="+mn-ea" w:hAnsi="Arial" w:cs="+mn-cs"/>
          <w:bCs/>
          <w:color w:val="000000"/>
          <w:kern w:val="24"/>
          <w:sz w:val="22"/>
          <w:szCs w:val="22"/>
        </w:rPr>
        <w:t xml:space="preserve"> - </w:t>
      </w:r>
      <w:r w:rsidRPr="00FF20E2">
        <w:rPr>
          <w:rFonts w:ascii="Arial" w:eastAsia="+mn-ea" w:hAnsi="Arial" w:cs="+mn-cs"/>
          <w:color w:val="000000"/>
          <w:kern w:val="24"/>
          <w:sz w:val="22"/>
          <w:szCs w:val="22"/>
        </w:rPr>
        <w:t>Water is applied to the soil surface lacking flow controls and without management of flow rate and cutoff time.</w:t>
      </w:r>
    </w:p>
    <w:p w:rsidR="00F819B4" w:rsidRDefault="00F819B4" w:rsidP="00DE37B7">
      <w:pPr>
        <w:pStyle w:val="NormalWeb"/>
        <w:spacing w:before="0" w:beforeAutospacing="0" w:after="0" w:afterAutospacing="0"/>
        <w:textAlignment w:val="baseline"/>
        <w:rPr>
          <w:rFonts w:ascii="Arial" w:eastAsia="+mn-ea" w:hAnsi="Arial" w:cs="+mn-cs"/>
          <w:color w:val="000000"/>
          <w:kern w:val="24"/>
          <w:sz w:val="22"/>
          <w:szCs w:val="22"/>
        </w:rPr>
      </w:pPr>
    </w:p>
    <w:p w:rsidR="00EC7501" w:rsidRDefault="00471E62" w:rsidP="00EC7501">
      <w:pPr>
        <w:ind w:left="2160" w:hanging="1728"/>
        <w:rPr>
          <w:rFonts w:ascii="Arial" w:hAnsi="Arial" w:cs="Arial"/>
          <w:sz w:val="20"/>
          <w:szCs w:val="20"/>
        </w:rPr>
      </w:pPr>
      <w:r w:rsidRPr="00471E62">
        <w:rPr>
          <w:rFonts w:ascii="Arial" w:hAnsi="Arial" w:cs="Arial"/>
          <w:sz w:val="20"/>
          <w:szCs w:val="20"/>
        </w:rPr>
        <w:t xml:space="preserve">Controlled flood – </w:t>
      </w:r>
      <w:r w:rsidR="00EC7501">
        <w:rPr>
          <w:rFonts w:ascii="Arial" w:hAnsi="Arial" w:cs="Arial"/>
          <w:sz w:val="20"/>
          <w:szCs w:val="20"/>
        </w:rPr>
        <w:t xml:space="preserve">  </w:t>
      </w:r>
      <w:r w:rsidRPr="00471E62">
        <w:rPr>
          <w:rFonts w:ascii="Arial" w:hAnsi="Arial" w:cs="Arial"/>
          <w:sz w:val="20"/>
          <w:szCs w:val="20"/>
        </w:rPr>
        <w:t>has a head ditch and several lateral ditches with no particular spacing, water is turned on and controlled by canvas dams and run over the bank or out through cutouts in the soil.  The lateral ditches may go to high spots in the field if there is any not get water through normal methods.   </w:t>
      </w:r>
    </w:p>
    <w:p w:rsidR="00471E62" w:rsidRPr="00471E62" w:rsidRDefault="00EC7501" w:rsidP="00EC7501">
      <w:pPr>
        <w:ind w:left="2160" w:hanging="1728"/>
        <w:rPr>
          <w:rFonts w:ascii="Arial" w:hAnsi="Arial" w:cs="Arial"/>
          <w:sz w:val="20"/>
          <w:szCs w:val="20"/>
        </w:rPr>
      </w:pPr>
      <w:r w:rsidRPr="00471E62">
        <w:rPr>
          <w:rFonts w:ascii="Arial" w:hAnsi="Arial" w:cs="Arial"/>
          <w:sz w:val="20"/>
          <w:szCs w:val="20"/>
        </w:rPr>
        <w:t xml:space="preserve"> </w:t>
      </w:r>
    </w:p>
    <w:p w:rsidR="00471E62" w:rsidRPr="00471E62" w:rsidRDefault="00471E62" w:rsidP="00EC7501">
      <w:pPr>
        <w:ind w:left="2160" w:hanging="1728"/>
        <w:rPr>
          <w:rFonts w:ascii="Arial" w:hAnsi="Arial" w:cs="Arial"/>
          <w:sz w:val="20"/>
          <w:szCs w:val="20"/>
        </w:rPr>
      </w:pPr>
      <w:r w:rsidRPr="00471E62">
        <w:rPr>
          <w:rFonts w:ascii="Arial" w:hAnsi="Arial" w:cs="Arial"/>
          <w:sz w:val="20"/>
          <w:szCs w:val="20"/>
        </w:rPr>
        <w:t xml:space="preserve">Uncontrolled Flood – </w:t>
      </w:r>
      <w:r w:rsidR="00EC7501">
        <w:rPr>
          <w:rFonts w:ascii="Arial" w:hAnsi="Arial" w:cs="Arial"/>
          <w:sz w:val="20"/>
          <w:szCs w:val="20"/>
        </w:rPr>
        <w:t>has</w:t>
      </w:r>
      <w:r w:rsidRPr="00471E62">
        <w:rPr>
          <w:rFonts w:ascii="Arial" w:hAnsi="Arial" w:cs="Arial"/>
          <w:sz w:val="20"/>
          <w:szCs w:val="20"/>
        </w:rPr>
        <w:t xml:space="preserve"> a main head ditch which get water by a turnout upstream</w:t>
      </w:r>
      <w:r w:rsidR="00EC7501">
        <w:rPr>
          <w:rFonts w:ascii="Arial" w:hAnsi="Arial" w:cs="Arial"/>
          <w:sz w:val="20"/>
          <w:szCs w:val="20"/>
        </w:rPr>
        <w:t>.</w:t>
      </w:r>
      <w:r w:rsidRPr="00471E62">
        <w:rPr>
          <w:rFonts w:ascii="Arial" w:hAnsi="Arial" w:cs="Arial"/>
          <w:sz w:val="20"/>
          <w:szCs w:val="20"/>
        </w:rPr>
        <w:t xml:space="preserve"> </w:t>
      </w:r>
      <w:r w:rsidR="00EC7501">
        <w:rPr>
          <w:rFonts w:ascii="Arial" w:hAnsi="Arial" w:cs="Arial"/>
          <w:sz w:val="20"/>
          <w:szCs w:val="20"/>
        </w:rPr>
        <w:t>A c</w:t>
      </w:r>
      <w:r w:rsidR="00EC7501" w:rsidRPr="00471E62">
        <w:rPr>
          <w:rFonts w:ascii="Arial" w:hAnsi="Arial" w:cs="Arial"/>
          <w:sz w:val="20"/>
          <w:szCs w:val="20"/>
        </w:rPr>
        <w:t xml:space="preserve">anvas dam is </w:t>
      </w:r>
      <w:r w:rsidR="00EC7501">
        <w:rPr>
          <w:rFonts w:ascii="Arial" w:hAnsi="Arial" w:cs="Arial"/>
          <w:sz w:val="20"/>
          <w:szCs w:val="20"/>
        </w:rPr>
        <w:t>use to turn water out o</w:t>
      </w:r>
      <w:r w:rsidRPr="00471E62">
        <w:rPr>
          <w:rFonts w:ascii="Arial" w:hAnsi="Arial" w:cs="Arial"/>
          <w:sz w:val="20"/>
          <w:szCs w:val="20"/>
        </w:rPr>
        <w:t xml:space="preserve">nto </w:t>
      </w:r>
      <w:r w:rsidR="00EC7501">
        <w:rPr>
          <w:rFonts w:ascii="Arial" w:hAnsi="Arial" w:cs="Arial"/>
          <w:sz w:val="20"/>
          <w:szCs w:val="20"/>
        </w:rPr>
        <w:t>the field</w:t>
      </w:r>
      <w:r w:rsidRPr="00471E62">
        <w:rPr>
          <w:rFonts w:ascii="Arial" w:hAnsi="Arial" w:cs="Arial"/>
          <w:sz w:val="20"/>
          <w:szCs w:val="20"/>
        </w:rPr>
        <w:t xml:space="preserve"> at individual low spots or cutouts</w:t>
      </w:r>
      <w:r w:rsidR="00EC7501">
        <w:rPr>
          <w:rFonts w:ascii="Arial" w:hAnsi="Arial" w:cs="Arial"/>
          <w:sz w:val="20"/>
          <w:szCs w:val="20"/>
        </w:rPr>
        <w:t>.</w:t>
      </w:r>
      <w:r w:rsidRPr="00471E62">
        <w:rPr>
          <w:rFonts w:ascii="Arial" w:hAnsi="Arial" w:cs="Arial"/>
          <w:sz w:val="20"/>
          <w:szCs w:val="20"/>
        </w:rPr>
        <w:t xml:space="preserve">  Water is left on several hours or even several days depending on the size of the field.  But once water leaves the </w:t>
      </w:r>
      <w:r w:rsidR="00EC7501">
        <w:rPr>
          <w:rFonts w:ascii="Arial" w:hAnsi="Arial" w:cs="Arial"/>
          <w:sz w:val="20"/>
          <w:szCs w:val="20"/>
        </w:rPr>
        <w:t>main ditch there is no other control.</w:t>
      </w:r>
    </w:p>
    <w:p w:rsidR="00471E62" w:rsidRPr="00471E62" w:rsidRDefault="00471E62" w:rsidP="00EC7501">
      <w:pPr>
        <w:ind w:left="2160" w:hanging="1728"/>
        <w:rPr>
          <w:rFonts w:ascii="Arial" w:hAnsi="Arial" w:cs="Arial"/>
          <w:sz w:val="20"/>
          <w:szCs w:val="20"/>
        </w:rPr>
      </w:pPr>
    </w:p>
    <w:p w:rsidR="00471E62" w:rsidRDefault="00471E62" w:rsidP="00EC7501">
      <w:pPr>
        <w:pStyle w:val="NormalWeb"/>
        <w:spacing w:before="0" w:beforeAutospacing="0" w:after="0" w:afterAutospacing="0"/>
        <w:ind w:left="2160" w:hanging="1728"/>
        <w:textAlignment w:val="baseline"/>
        <w:rPr>
          <w:rFonts w:ascii="Arial" w:eastAsiaTheme="minorHAnsi" w:hAnsi="Arial" w:cs="Arial"/>
          <w:sz w:val="20"/>
          <w:szCs w:val="20"/>
        </w:rPr>
      </w:pPr>
      <w:r w:rsidRPr="00471E62">
        <w:rPr>
          <w:rFonts w:ascii="Arial" w:eastAsiaTheme="minorHAnsi" w:hAnsi="Arial" w:cs="Arial"/>
          <w:sz w:val="20"/>
          <w:szCs w:val="20"/>
        </w:rPr>
        <w:t>Contour Flood</w:t>
      </w:r>
      <w:r w:rsidR="00EC7501">
        <w:rPr>
          <w:rFonts w:ascii="Arial" w:eastAsiaTheme="minorHAnsi" w:hAnsi="Arial" w:cs="Arial"/>
          <w:sz w:val="20"/>
          <w:szCs w:val="20"/>
        </w:rPr>
        <w:t> </w:t>
      </w:r>
      <w:r w:rsidRPr="00471E62">
        <w:rPr>
          <w:rFonts w:ascii="Arial" w:eastAsiaTheme="minorHAnsi" w:hAnsi="Arial" w:cs="Arial"/>
          <w:sz w:val="20"/>
          <w:szCs w:val="20"/>
        </w:rPr>
        <w:t xml:space="preserve">- </w:t>
      </w:r>
      <w:r w:rsidR="00EC7501">
        <w:rPr>
          <w:rFonts w:ascii="Arial" w:eastAsiaTheme="minorHAnsi" w:hAnsi="Arial" w:cs="Arial"/>
          <w:sz w:val="20"/>
          <w:szCs w:val="20"/>
        </w:rPr>
        <w:t xml:space="preserve">     </w:t>
      </w:r>
      <w:r w:rsidRPr="00471E62">
        <w:rPr>
          <w:rFonts w:ascii="Arial" w:eastAsiaTheme="minorHAnsi" w:hAnsi="Arial" w:cs="Arial"/>
          <w:sz w:val="20"/>
          <w:szCs w:val="20"/>
        </w:rPr>
        <w:t xml:space="preserve">this type of irrigation system consists of several ditches off a main ditch, these lateral contour ditches are space at certain intervals depending on topography.  Water is controlled through wooden turnouts or canvas dams from the main ditch into a contour ditch.  Within the contour ditch water is turned out by canvas dams which are spaced down the contour ditch.  Water enters the field by cutouts in the ditch, once water leaves the ditch and flows down slope it is collected in the lower contour ditch and reused.  </w:t>
      </w:r>
    </w:p>
    <w:p w:rsidR="00EC7501" w:rsidRPr="00471E62" w:rsidRDefault="00EC7501" w:rsidP="00471E62">
      <w:pPr>
        <w:pStyle w:val="NormalWeb"/>
        <w:spacing w:before="0" w:beforeAutospacing="0" w:after="0" w:afterAutospacing="0"/>
        <w:textAlignment w:val="baseline"/>
        <w:rPr>
          <w:rFonts w:ascii="Arial" w:eastAsiaTheme="minorHAnsi" w:hAnsi="Arial" w:cs="Arial"/>
          <w:sz w:val="20"/>
          <w:szCs w:val="20"/>
        </w:rPr>
      </w:pPr>
    </w:p>
    <w:p w:rsidR="005745BE" w:rsidRPr="00137BF6" w:rsidRDefault="00DE37B7" w:rsidP="00DE37B7">
      <w:pPr>
        <w:pStyle w:val="NormalWeb"/>
        <w:spacing w:before="0" w:beforeAutospacing="0" w:after="0" w:afterAutospacing="0"/>
        <w:textAlignment w:val="baseline"/>
        <w:rPr>
          <w:rFonts w:ascii="Arial" w:eastAsia="+mn-ea" w:hAnsi="Arial" w:cs="Arial"/>
          <w:bCs/>
          <w:color w:val="000000"/>
          <w:kern w:val="24"/>
          <w:sz w:val="22"/>
          <w:szCs w:val="22"/>
        </w:rPr>
      </w:pPr>
      <w:r w:rsidRPr="00137BF6">
        <w:rPr>
          <w:rFonts w:ascii="Arial" w:hAnsi="Arial" w:cs="Arial"/>
          <w:b/>
          <w:bCs/>
          <w:sz w:val="22"/>
          <w:szCs w:val="22"/>
        </w:rPr>
        <w:t xml:space="preserve">Surge irrigation - </w:t>
      </w:r>
      <w:r w:rsidRPr="00137BF6">
        <w:rPr>
          <w:rFonts w:ascii="Arial" w:hAnsi="Arial" w:cs="Arial"/>
          <w:sz w:val="22"/>
          <w:szCs w:val="22"/>
        </w:rPr>
        <w:t xml:space="preserve">Surface irrigation by short pulses or surges of the inflow stream during the advance phase and then by high frequency pulses or surges during the wetting or </w:t>
      </w:r>
      <w:proofErr w:type="spellStart"/>
      <w:r w:rsidRPr="00137BF6">
        <w:rPr>
          <w:rFonts w:ascii="Arial" w:hAnsi="Arial" w:cs="Arial"/>
          <w:sz w:val="22"/>
          <w:szCs w:val="22"/>
        </w:rPr>
        <w:t>ponding</w:t>
      </w:r>
      <w:proofErr w:type="spellEnd"/>
      <w:r w:rsidRPr="00137BF6">
        <w:rPr>
          <w:rFonts w:ascii="Arial" w:hAnsi="Arial" w:cs="Arial"/>
          <w:sz w:val="22"/>
          <w:szCs w:val="22"/>
        </w:rPr>
        <w:t xml:space="preserve"> phase. </w:t>
      </w:r>
      <w:r w:rsidR="00EE27D5" w:rsidRPr="00137BF6">
        <w:rPr>
          <w:rFonts w:ascii="Arial" w:hAnsi="Arial" w:cs="Arial"/>
          <w:sz w:val="22"/>
          <w:szCs w:val="22"/>
        </w:rPr>
        <w:t>Surge is not a type of irrigation system per say but more a method of how the water is managed and may be used with any of the before mentioned surface irrigation systems.</w:t>
      </w:r>
    </w:p>
    <w:p w:rsidR="005745BE" w:rsidRPr="005745BE" w:rsidRDefault="0007230F" w:rsidP="005745BE">
      <w:pPr>
        <w:pStyle w:val="NormalWeb"/>
        <w:spacing w:before="288" w:beforeAutospacing="0" w:after="0" w:afterAutospacing="0"/>
        <w:textAlignment w:val="baseline"/>
        <w:rPr>
          <w:sz w:val="22"/>
          <w:szCs w:val="22"/>
        </w:rPr>
      </w:pPr>
      <w:r w:rsidRPr="0008724D">
        <w:rPr>
          <w:rFonts w:ascii="Arial" w:hAnsi="Arial" w:cs="Arial"/>
          <w:b/>
          <w:sz w:val="22"/>
          <w:szCs w:val="22"/>
        </w:rPr>
        <w:t>Sub Surface Irrigation</w:t>
      </w:r>
      <w:r w:rsidRPr="0008724D">
        <w:rPr>
          <w:rFonts w:ascii="Arial" w:hAnsi="Arial" w:cs="Arial"/>
          <w:sz w:val="22"/>
          <w:szCs w:val="22"/>
        </w:rPr>
        <w:t xml:space="preserve"> - water is applied beneath the ground by creating and maintaining an artificial water table at some depth</w:t>
      </w:r>
      <w:r w:rsidR="0008724D">
        <w:rPr>
          <w:rFonts w:ascii="Arial" w:hAnsi="Arial" w:cs="Arial"/>
          <w:sz w:val="22"/>
          <w:szCs w:val="22"/>
        </w:rPr>
        <w:t xml:space="preserve"> </w:t>
      </w:r>
      <w:r w:rsidRPr="0008724D">
        <w:rPr>
          <w:rFonts w:ascii="Arial" w:hAnsi="Arial" w:cs="Arial"/>
          <w:sz w:val="22"/>
          <w:szCs w:val="22"/>
        </w:rPr>
        <w:t>below the ground surface. Moisture moves upwards towards the land surface through capillary action to meet requirements of the crops in plant roots. Water is applied through underground distribution system consisting of open ditches, mole drains or tile drains</w:t>
      </w:r>
      <w:r>
        <w:t>.</w:t>
      </w:r>
    </w:p>
    <w:p w:rsidR="005745BE" w:rsidRDefault="005745BE">
      <w:pPr>
        <w:rPr>
          <w:rFonts w:ascii="Arial" w:hAnsi="Arial" w:cs="Arial"/>
        </w:rPr>
      </w:pPr>
    </w:p>
    <w:p w:rsidR="001C1588" w:rsidRPr="001C1588" w:rsidRDefault="001C1588" w:rsidP="001C1588">
      <w:pPr>
        <w:autoSpaceDE w:val="0"/>
        <w:autoSpaceDN w:val="0"/>
        <w:adjustRightInd w:val="0"/>
        <w:spacing w:line="240" w:lineRule="auto"/>
        <w:rPr>
          <w:rFonts w:ascii="Arial" w:eastAsia="Times New Roman" w:hAnsi="Arial" w:cs="Arial"/>
        </w:rPr>
      </w:pPr>
      <w:r w:rsidRPr="001C1588">
        <w:rPr>
          <w:rFonts w:ascii="Arial" w:eastAsia="Times New Roman" w:hAnsi="Arial" w:cs="Arial"/>
          <w:b/>
        </w:rPr>
        <w:t>Sprinkler irrigation</w:t>
      </w:r>
      <w:r>
        <w:rPr>
          <w:rFonts w:ascii="Arial" w:eastAsia="Times New Roman" w:hAnsi="Arial" w:cs="Arial"/>
        </w:rPr>
        <w:t>-</w:t>
      </w:r>
      <w:r w:rsidRPr="001C1588">
        <w:rPr>
          <w:rFonts w:ascii="Arial" w:eastAsia="Times New Roman" w:hAnsi="Arial" w:cs="Arial"/>
        </w:rPr>
        <w:t xml:space="preserve"> Method of irrigation in which the water is sprayed,</w:t>
      </w:r>
      <w:r>
        <w:rPr>
          <w:rFonts w:ascii="Arial" w:eastAsia="Times New Roman" w:hAnsi="Arial" w:cs="Arial"/>
        </w:rPr>
        <w:t xml:space="preserve"> </w:t>
      </w:r>
      <w:r w:rsidRPr="001C1588">
        <w:rPr>
          <w:rFonts w:ascii="Arial" w:eastAsia="Times New Roman" w:hAnsi="Arial" w:cs="Arial"/>
        </w:rPr>
        <w:t>or sprinkled, through the air to the ground surface.</w:t>
      </w:r>
    </w:p>
    <w:p w:rsidR="00EC7501" w:rsidRDefault="006C52A4" w:rsidP="00544DDB">
      <w:pPr>
        <w:autoSpaceDE w:val="0"/>
        <w:autoSpaceDN w:val="0"/>
        <w:adjustRightInd w:val="0"/>
        <w:spacing w:line="240" w:lineRule="auto"/>
        <w:ind w:left="2160" w:hanging="1728"/>
        <w:rPr>
          <w:rFonts w:ascii="Arial" w:hAnsi="Arial" w:cs="Arial"/>
          <w:sz w:val="20"/>
          <w:szCs w:val="20"/>
        </w:rPr>
      </w:pPr>
      <w:r>
        <w:rPr>
          <w:rFonts w:ascii="Arial" w:hAnsi="Arial" w:cs="Arial"/>
          <w:sz w:val="20"/>
          <w:szCs w:val="20"/>
        </w:rPr>
        <w:t>Big gun –                A system that consists of a single large sprinkler or gun that can be mounted as a solid set or portable system. When used as a portable system it can be moved manually or automated via a retractable hose and reel.</w:t>
      </w:r>
    </w:p>
    <w:p w:rsidR="00EC7501" w:rsidRDefault="00EC7501" w:rsidP="00544DDB">
      <w:pPr>
        <w:autoSpaceDE w:val="0"/>
        <w:autoSpaceDN w:val="0"/>
        <w:adjustRightInd w:val="0"/>
        <w:spacing w:line="240" w:lineRule="auto"/>
        <w:ind w:left="2160" w:hanging="1728"/>
        <w:rPr>
          <w:rFonts w:ascii="Arial" w:hAnsi="Arial" w:cs="Arial"/>
          <w:sz w:val="20"/>
          <w:szCs w:val="20"/>
        </w:rPr>
      </w:pPr>
    </w:p>
    <w:p w:rsidR="001C1588" w:rsidRPr="006F747E" w:rsidRDefault="001C1588" w:rsidP="00544DDB">
      <w:pPr>
        <w:autoSpaceDE w:val="0"/>
        <w:autoSpaceDN w:val="0"/>
        <w:adjustRightInd w:val="0"/>
        <w:spacing w:line="240" w:lineRule="auto"/>
        <w:ind w:left="2160" w:hanging="1728"/>
        <w:rPr>
          <w:rFonts w:ascii="Arial" w:hAnsi="Arial" w:cs="Arial"/>
          <w:sz w:val="20"/>
          <w:szCs w:val="20"/>
        </w:rPr>
      </w:pPr>
      <w:r w:rsidRPr="006F747E">
        <w:rPr>
          <w:rFonts w:ascii="Arial" w:hAnsi="Arial" w:cs="Arial"/>
          <w:sz w:val="20"/>
          <w:szCs w:val="20"/>
        </w:rPr>
        <w:t xml:space="preserve">Boom - </w:t>
      </w:r>
      <w:r w:rsidR="00544DDB" w:rsidRPr="006F747E">
        <w:rPr>
          <w:rFonts w:ascii="Arial" w:hAnsi="Arial" w:cs="Arial"/>
          <w:sz w:val="20"/>
          <w:szCs w:val="20"/>
        </w:rPr>
        <w:t xml:space="preserve">                </w:t>
      </w:r>
      <w:r w:rsidR="00625628">
        <w:rPr>
          <w:rFonts w:ascii="Arial" w:hAnsi="Arial" w:cs="Arial"/>
          <w:sz w:val="20"/>
          <w:szCs w:val="20"/>
        </w:rPr>
        <w:t xml:space="preserve">   </w:t>
      </w:r>
      <w:r w:rsidRPr="006F747E">
        <w:rPr>
          <w:rFonts w:ascii="Arial" w:hAnsi="Arial" w:cs="Arial"/>
          <w:sz w:val="20"/>
          <w:szCs w:val="20"/>
        </w:rPr>
        <w:t xml:space="preserve">An elevated, cantilevered sprinkler(s) mounted on a central </w:t>
      </w:r>
      <w:r w:rsidR="00544DDB" w:rsidRPr="006F747E">
        <w:rPr>
          <w:rFonts w:ascii="Arial" w:hAnsi="Arial" w:cs="Arial"/>
          <w:sz w:val="20"/>
          <w:szCs w:val="20"/>
        </w:rPr>
        <w:t xml:space="preserve">stand. The sprinkler </w:t>
      </w:r>
      <w:r w:rsidRPr="006F747E">
        <w:rPr>
          <w:rFonts w:ascii="Arial" w:hAnsi="Arial" w:cs="Arial"/>
          <w:sz w:val="20"/>
          <w:szCs w:val="20"/>
        </w:rPr>
        <w:t>boom rotates about a central pivot.</w:t>
      </w:r>
    </w:p>
    <w:p w:rsidR="00544DDB" w:rsidRPr="006F747E" w:rsidRDefault="00544DDB" w:rsidP="00544DDB">
      <w:pPr>
        <w:autoSpaceDE w:val="0"/>
        <w:autoSpaceDN w:val="0"/>
        <w:adjustRightInd w:val="0"/>
        <w:spacing w:line="240" w:lineRule="auto"/>
        <w:ind w:left="2160" w:hanging="1728"/>
        <w:rPr>
          <w:rFonts w:ascii="Arial" w:hAnsi="Arial" w:cs="Arial"/>
          <w:sz w:val="20"/>
          <w:szCs w:val="20"/>
        </w:rPr>
      </w:pPr>
    </w:p>
    <w:p w:rsidR="001C1588" w:rsidRDefault="001C1588" w:rsidP="00544DDB">
      <w:pPr>
        <w:autoSpaceDE w:val="0"/>
        <w:autoSpaceDN w:val="0"/>
        <w:adjustRightInd w:val="0"/>
        <w:spacing w:line="240" w:lineRule="auto"/>
        <w:ind w:left="2160" w:hanging="1728"/>
        <w:rPr>
          <w:rFonts w:ascii="Arial" w:hAnsi="Arial" w:cs="Arial"/>
          <w:sz w:val="20"/>
          <w:szCs w:val="20"/>
        </w:rPr>
      </w:pPr>
      <w:r w:rsidRPr="006F747E">
        <w:rPr>
          <w:rFonts w:ascii="Arial" w:hAnsi="Arial" w:cs="Arial"/>
          <w:sz w:val="20"/>
          <w:szCs w:val="20"/>
        </w:rPr>
        <w:t xml:space="preserve">Center pivot - </w:t>
      </w:r>
      <w:r w:rsidR="00544DDB" w:rsidRPr="006F747E">
        <w:rPr>
          <w:rFonts w:ascii="Arial" w:hAnsi="Arial" w:cs="Arial"/>
          <w:sz w:val="20"/>
          <w:szCs w:val="20"/>
        </w:rPr>
        <w:t xml:space="preserve">     </w:t>
      </w:r>
      <w:r w:rsidR="00F72A8B">
        <w:rPr>
          <w:rFonts w:ascii="Arial" w:hAnsi="Arial" w:cs="Arial"/>
          <w:sz w:val="20"/>
          <w:szCs w:val="20"/>
        </w:rPr>
        <w:t xml:space="preserve">    </w:t>
      </w:r>
      <w:r w:rsidRPr="006F747E">
        <w:rPr>
          <w:rFonts w:ascii="Arial" w:hAnsi="Arial" w:cs="Arial"/>
          <w:sz w:val="20"/>
          <w:szCs w:val="20"/>
        </w:rPr>
        <w:t>An automated irrigation system consisting of a sprinkler line rotating about a pivot point and supported by a number of self-propelled towers.</w:t>
      </w:r>
      <w:r w:rsidR="00544DDB" w:rsidRPr="006F747E">
        <w:rPr>
          <w:rFonts w:ascii="Arial" w:hAnsi="Arial" w:cs="Arial"/>
          <w:sz w:val="20"/>
          <w:szCs w:val="20"/>
        </w:rPr>
        <w:t xml:space="preserve"> </w:t>
      </w:r>
      <w:r w:rsidRPr="006F747E">
        <w:rPr>
          <w:rFonts w:ascii="Arial" w:hAnsi="Arial" w:cs="Arial"/>
          <w:sz w:val="20"/>
          <w:szCs w:val="20"/>
        </w:rPr>
        <w:t>The water is supplied at the pivot point and flows outward through the line supplying the individual outlets.</w:t>
      </w:r>
    </w:p>
    <w:p w:rsidR="00AD5CE8" w:rsidRDefault="00AD5CE8" w:rsidP="00544DDB">
      <w:pPr>
        <w:autoSpaceDE w:val="0"/>
        <w:autoSpaceDN w:val="0"/>
        <w:adjustRightInd w:val="0"/>
        <w:spacing w:line="240" w:lineRule="auto"/>
        <w:ind w:left="2160" w:hanging="1728"/>
        <w:rPr>
          <w:rFonts w:ascii="Arial" w:hAnsi="Arial" w:cs="Arial"/>
          <w:sz w:val="20"/>
          <w:szCs w:val="20"/>
        </w:rPr>
      </w:pPr>
    </w:p>
    <w:p w:rsidR="00462CBD" w:rsidRPr="00AD5CE8" w:rsidRDefault="00F819B4" w:rsidP="00AD5CE8">
      <w:pPr>
        <w:autoSpaceDE w:val="0"/>
        <w:autoSpaceDN w:val="0"/>
        <w:adjustRightInd w:val="0"/>
        <w:spacing w:line="240" w:lineRule="auto"/>
        <w:ind w:left="2160" w:hanging="1440"/>
        <w:rPr>
          <w:rFonts w:ascii="Arial" w:hAnsi="Arial" w:cs="Arial"/>
          <w:sz w:val="18"/>
          <w:szCs w:val="18"/>
        </w:rPr>
      </w:pPr>
      <w:r w:rsidRPr="00AD5CE8">
        <w:rPr>
          <w:rFonts w:ascii="Times New Roman" w:hAnsi="Times New Roman" w:cs="Times New Roman"/>
          <w:sz w:val="18"/>
          <w:szCs w:val="18"/>
        </w:rPr>
        <w:t xml:space="preserve">Low Energy Precision Application (LEPA) </w:t>
      </w:r>
      <w:r>
        <w:rPr>
          <w:rFonts w:ascii="Times New Roman" w:hAnsi="Times New Roman" w:cs="Times New Roman"/>
          <w:sz w:val="18"/>
          <w:szCs w:val="18"/>
        </w:rPr>
        <w:t>-</w:t>
      </w:r>
      <w:r w:rsidR="00AD5CE8">
        <w:rPr>
          <w:rFonts w:ascii="Arial" w:hAnsi="Arial" w:cs="Arial"/>
          <w:sz w:val="18"/>
          <w:szCs w:val="18"/>
        </w:rPr>
        <w:t xml:space="preserve"> </w:t>
      </w:r>
      <w:r w:rsidR="00462CBD" w:rsidRPr="00AD5CE8">
        <w:rPr>
          <w:rFonts w:ascii="Times New Roman" w:hAnsi="Times New Roman" w:cs="Times New Roman"/>
          <w:sz w:val="18"/>
          <w:szCs w:val="18"/>
        </w:rPr>
        <w:t>discharges water between alternate crop rows planted in a circle. Applicators are located 12 to 18 inches above the ground and apply water with use a “bubble” pattern; or drag socks or hoses that release water on the ground. Typical operating pressures are 6 psi or less.</w:t>
      </w:r>
      <w:r w:rsidR="00740E94" w:rsidRPr="00AD5CE8">
        <w:rPr>
          <w:rFonts w:ascii="Times New Roman" w:hAnsi="Times New Roman" w:cs="Times New Roman"/>
          <w:sz w:val="18"/>
          <w:szCs w:val="18"/>
        </w:rPr>
        <w:t xml:space="preserve"> LEPA </w:t>
      </w:r>
      <w:r>
        <w:rPr>
          <w:rFonts w:ascii="Times New Roman" w:hAnsi="Times New Roman" w:cs="Times New Roman"/>
          <w:sz w:val="18"/>
          <w:szCs w:val="18"/>
        </w:rPr>
        <w:t>is</w:t>
      </w:r>
      <w:r w:rsidR="00740E94" w:rsidRPr="00AD5CE8">
        <w:rPr>
          <w:rFonts w:ascii="Times New Roman" w:hAnsi="Times New Roman" w:cs="Times New Roman"/>
          <w:sz w:val="18"/>
          <w:szCs w:val="18"/>
        </w:rPr>
        <w:t xml:space="preserve"> applicable to center pivot or lateral sprinklers.</w:t>
      </w:r>
    </w:p>
    <w:p w:rsidR="00462CBD" w:rsidRPr="00AD5CE8" w:rsidRDefault="00462CBD" w:rsidP="00AD5CE8">
      <w:pPr>
        <w:autoSpaceDE w:val="0"/>
        <w:autoSpaceDN w:val="0"/>
        <w:adjustRightInd w:val="0"/>
        <w:spacing w:line="240" w:lineRule="auto"/>
        <w:ind w:left="2160" w:hanging="1440"/>
        <w:rPr>
          <w:rFonts w:ascii="Arial" w:hAnsi="Arial" w:cs="Arial"/>
          <w:sz w:val="18"/>
          <w:szCs w:val="18"/>
        </w:rPr>
      </w:pPr>
    </w:p>
    <w:p w:rsidR="00740E94" w:rsidRPr="00AD5CE8" w:rsidRDefault="00F819B4" w:rsidP="00AD5CE8">
      <w:pPr>
        <w:autoSpaceDE w:val="0"/>
        <w:autoSpaceDN w:val="0"/>
        <w:adjustRightInd w:val="0"/>
        <w:spacing w:line="240" w:lineRule="auto"/>
        <w:ind w:left="2160" w:hanging="1440"/>
        <w:rPr>
          <w:rFonts w:ascii="Arial" w:hAnsi="Arial" w:cs="Arial"/>
          <w:sz w:val="18"/>
          <w:szCs w:val="18"/>
        </w:rPr>
      </w:pPr>
      <w:r w:rsidRPr="00AD5CE8">
        <w:rPr>
          <w:rFonts w:ascii="Times New Roman" w:hAnsi="Times New Roman" w:cs="Times New Roman"/>
          <w:sz w:val="18"/>
          <w:szCs w:val="18"/>
        </w:rPr>
        <w:t xml:space="preserve">Low Elevation Spray Application (LESA) </w:t>
      </w:r>
      <w:r w:rsidR="006E74C1" w:rsidRPr="00AD5CE8">
        <w:rPr>
          <w:rFonts w:ascii="Arial" w:hAnsi="Arial" w:cs="Arial"/>
          <w:sz w:val="18"/>
          <w:szCs w:val="18"/>
        </w:rPr>
        <w:t xml:space="preserve">- </w:t>
      </w:r>
      <w:r w:rsidR="006E74C1" w:rsidRPr="00AD5CE8">
        <w:rPr>
          <w:rFonts w:ascii="Times New Roman" w:hAnsi="Times New Roman" w:cs="Times New Roman"/>
          <w:sz w:val="18"/>
          <w:szCs w:val="18"/>
        </w:rPr>
        <w:t xml:space="preserve">applicators are positioned </w:t>
      </w:r>
      <w:r w:rsidR="00462CBD" w:rsidRPr="00AD5CE8">
        <w:rPr>
          <w:rFonts w:ascii="Times New Roman" w:hAnsi="Times New Roman" w:cs="Times New Roman"/>
          <w:sz w:val="18"/>
          <w:szCs w:val="18"/>
        </w:rPr>
        <w:t>at</w:t>
      </w:r>
      <w:r w:rsidR="006E74C1" w:rsidRPr="00AD5CE8">
        <w:rPr>
          <w:rFonts w:ascii="Times New Roman" w:hAnsi="Times New Roman" w:cs="Times New Roman"/>
          <w:sz w:val="18"/>
          <w:szCs w:val="18"/>
        </w:rPr>
        <w:t>12 to 18 inches</w:t>
      </w:r>
      <w:r w:rsidR="00462CBD" w:rsidRPr="00AD5CE8">
        <w:rPr>
          <w:rFonts w:ascii="Times New Roman" w:hAnsi="Times New Roman" w:cs="Times New Roman"/>
          <w:sz w:val="18"/>
          <w:szCs w:val="18"/>
        </w:rPr>
        <w:t xml:space="preserve"> above ground level and </w:t>
      </w:r>
      <w:r w:rsidR="006E74C1" w:rsidRPr="00AD5CE8">
        <w:rPr>
          <w:rFonts w:ascii="Times New Roman" w:hAnsi="Times New Roman" w:cs="Times New Roman"/>
          <w:sz w:val="18"/>
          <w:szCs w:val="18"/>
        </w:rPr>
        <w:t xml:space="preserve">usually spaced 60 to 80 inches apart, corresponding to two crop rows. Nozzle pressures as low as 6 psi may </w:t>
      </w:r>
      <w:r w:rsidR="006E74C1" w:rsidRPr="00AD5CE8">
        <w:rPr>
          <w:rFonts w:ascii="Times New Roman" w:hAnsi="Times New Roman" w:cs="Times New Roman"/>
          <w:sz w:val="18"/>
          <w:szCs w:val="18"/>
        </w:rPr>
        <w:lastRenderedPageBreak/>
        <w:t>be used.</w:t>
      </w:r>
      <w:r w:rsidR="00740E94" w:rsidRPr="00AD5CE8">
        <w:rPr>
          <w:rFonts w:ascii="Times New Roman" w:hAnsi="Times New Roman" w:cs="Times New Roman"/>
          <w:sz w:val="18"/>
          <w:szCs w:val="18"/>
        </w:rPr>
        <w:t xml:space="preserve"> Crops may or may not be planted in a circle. LESA </w:t>
      </w:r>
      <w:r>
        <w:rPr>
          <w:rFonts w:ascii="Times New Roman" w:hAnsi="Times New Roman" w:cs="Times New Roman"/>
          <w:sz w:val="18"/>
          <w:szCs w:val="18"/>
        </w:rPr>
        <w:t>is</w:t>
      </w:r>
      <w:r w:rsidR="00740E94" w:rsidRPr="00AD5CE8">
        <w:rPr>
          <w:rFonts w:ascii="Times New Roman" w:hAnsi="Times New Roman" w:cs="Times New Roman"/>
          <w:sz w:val="18"/>
          <w:szCs w:val="18"/>
        </w:rPr>
        <w:t xml:space="preserve"> applicable to center pivot or lateral sprinklers.</w:t>
      </w:r>
    </w:p>
    <w:p w:rsidR="006E74C1" w:rsidRPr="00AD5CE8" w:rsidRDefault="006E74C1" w:rsidP="00AD5CE8">
      <w:pPr>
        <w:autoSpaceDE w:val="0"/>
        <w:autoSpaceDN w:val="0"/>
        <w:adjustRightInd w:val="0"/>
        <w:spacing w:line="240" w:lineRule="auto"/>
        <w:ind w:left="2160" w:hanging="1440"/>
        <w:rPr>
          <w:rFonts w:ascii="Times New Roman" w:hAnsi="Times New Roman" w:cs="Times New Roman"/>
          <w:sz w:val="18"/>
          <w:szCs w:val="18"/>
        </w:rPr>
      </w:pPr>
    </w:p>
    <w:p w:rsidR="006E74C1" w:rsidRPr="00AD5CE8" w:rsidRDefault="006E74C1" w:rsidP="00AD5CE8">
      <w:pPr>
        <w:autoSpaceDE w:val="0"/>
        <w:autoSpaceDN w:val="0"/>
        <w:adjustRightInd w:val="0"/>
        <w:spacing w:line="240" w:lineRule="auto"/>
        <w:ind w:left="2160" w:hanging="1440"/>
        <w:rPr>
          <w:rFonts w:ascii="Times New Roman" w:hAnsi="Times New Roman" w:cs="Times New Roman"/>
          <w:sz w:val="18"/>
          <w:szCs w:val="18"/>
        </w:rPr>
      </w:pPr>
    </w:p>
    <w:p w:rsidR="00740E94" w:rsidRPr="00AD5CE8" w:rsidRDefault="00F819B4" w:rsidP="00AD5CE8">
      <w:pPr>
        <w:autoSpaceDE w:val="0"/>
        <w:autoSpaceDN w:val="0"/>
        <w:adjustRightInd w:val="0"/>
        <w:spacing w:line="240" w:lineRule="auto"/>
        <w:ind w:left="2160" w:hanging="1440"/>
        <w:rPr>
          <w:rFonts w:ascii="Arial" w:hAnsi="Arial" w:cs="Arial"/>
          <w:sz w:val="18"/>
          <w:szCs w:val="18"/>
        </w:rPr>
      </w:pPr>
      <w:r w:rsidRPr="00AD5CE8">
        <w:rPr>
          <w:rFonts w:ascii="Times New Roman" w:hAnsi="Times New Roman" w:cs="Times New Roman"/>
          <w:sz w:val="18"/>
          <w:szCs w:val="18"/>
        </w:rPr>
        <w:t>Mid-Elevation Spray Application (MESA)</w:t>
      </w:r>
      <w:r w:rsidR="006E74C1" w:rsidRPr="00AD5CE8">
        <w:rPr>
          <w:rFonts w:ascii="Times New Roman" w:hAnsi="Times New Roman" w:cs="Times New Roman"/>
          <w:sz w:val="18"/>
          <w:szCs w:val="18"/>
        </w:rPr>
        <w:t xml:space="preserve"> - water applicators are located approximately midway between the mainline and ground level. MESA applicators may be spaced anywhere from 60 to 120”. Pressures range from 6 to 30 psi depending on the type of applicator selected.</w:t>
      </w:r>
      <w:r w:rsidR="00740E94" w:rsidRPr="00AD5CE8">
        <w:rPr>
          <w:rFonts w:ascii="Times New Roman" w:hAnsi="Times New Roman" w:cs="Times New Roman"/>
          <w:sz w:val="18"/>
          <w:szCs w:val="18"/>
        </w:rPr>
        <w:t xml:space="preserve"> MESA </w:t>
      </w:r>
      <w:r>
        <w:rPr>
          <w:rFonts w:ascii="Times New Roman" w:hAnsi="Times New Roman" w:cs="Times New Roman"/>
          <w:sz w:val="18"/>
          <w:szCs w:val="18"/>
        </w:rPr>
        <w:t>is</w:t>
      </w:r>
      <w:r w:rsidR="00740E94" w:rsidRPr="00AD5CE8">
        <w:rPr>
          <w:rFonts w:ascii="Times New Roman" w:hAnsi="Times New Roman" w:cs="Times New Roman"/>
          <w:sz w:val="18"/>
          <w:szCs w:val="18"/>
        </w:rPr>
        <w:t xml:space="preserve"> applicable to center pivot or lateral sprinklers.</w:t>
      </w:r>
    </w:p>
    <w:p w:rsidR="006E74C1" w:rsidRPr="00AD5CE8" w:rsidRDefault="006E74C1" w:rsidP="00AD5CE8">
      <w:pPr>
        <w:autoSpaceDE w:val="0"/>
        <w:autoSpaceDN w:val="0"/>
        <w:adjustRightInd w:val="0"/>
        <w:spacing w:line="240" w:lineRule="auto"/>
        <w:ind w:left="2160" w:hanging="1440"/>
        <w:rPr>
          <w:rFonts w:ascii="Times New Roman" w:hAnsi="Times New Roman" w:cs="Times New Roman"/>
          <w:sz w:val="18"/>
          <w:szCs w:val="18"/>
        </w:rPr>
      </w:pPr>
    </w:p>
    <w:p w:rsidR="00462CBD" w:rsidRPr="00AD5CE8" w:rsidRDefault="00AD5CE8" w:rsidP="00AD5CE8">
      <w:pPr>
        <w:autoSpaceDE w:val="0"/>
        <w:autoSpaceDN w:val="0"/>
        <w:adjustRightInd w:val="0"/>
        <w:spacing w:line="240" w:lineRule="auto"/>
        <w:ind w:left="2160" w:hanging="1440"/>
        <w:rPr>
          <w:rFonts w:ascii="Times New Roman" w:hAnsi="Times New Roman" w:cs="Times New Roman"/>
          <w:sz w:val="18"/>
          <w:szCs w:val="18"/>
        </w:rPr>
      </w:pPr>
      <w:r w:rsidRPr="00AD5CE8">
        <w:rPr>
          <w:rFonts w:ascii="Times New Roman" w:hAnsi="Times New Roman" w:cs="Times New Roman"/>
          <w:sz w:val="18"/>
          <w:szCs w:val="18"/>
        </w:rPr>
        <w:t>VRI – Variable Rate Irrigation- Automatically adjusts the water application based on location in the field. The applied amount can be varied by adjusting the speed, the flow of the applicator, or the speed of application and flow of the applicator. This can be done by sector, segment</w:t>
      </w:r>
      <w:r w:rsidR="00F819B4">
        <w:rPr>
          <w:rFonts w:ascii="Times New Roman" w:hAnsi="Times New Roman" w:cs="Times New Roman"/>
          <w:sz w:val="18"/>
          <w:szCs w:val="18"/>
        </w:rPr>
        <w:t>,</w:t>
      </w:r>
      <w:r w:rsidRPr="00AD5CE8">
        <w:rPr>
          <w:rFonts w:ascii="Times New Roman" w:hAnsi="Times New Roman" w:cs="Times New Roman"/>
          <w:sz w:val="18"/>
          <w:szCs w:val="18"/>
        </w:rPr>
        <w:t xml:space="preserve"> or sector and segment of the field. This can be applied to both center pivot and lateral sprinklers</w:t>
      </w:r>
    </w:p>
    <w:p w:rsidR="00462CBD" w:rsidRPr="006F747E" w:rsidRDefault="00462CBD" w:rsidP="006E74C1">
      <w:pPr>
        <w:autoSpaceDE w:val="0"/>
        <w:autoSpaceDN w:val="0"/>
        <w:adjustRightInd w:val="0"/>
        <w:spacing w:line="240" w:lineRule="auto"/>
        <w:rPr>
          <w:rFonts w:ascii="Arial" w:hAnsi="Arial" w:cs="Arial"/>
          <w:sz w:val="20"/>
          <w:szCs w:val="20"/>
        </w:rPr>
      </w:pPr>
    </w:p>
    <w:p w:rsidR="001C1588" w:rsidRPr="006F747E" w:rsidRDefault="001C1588" w:rsidP="001C1588">
      <w:pPr>
        <w:autoSpaceDE w:val="0"/>
        <w:autoSpaceDN w:val="0"/>
        <w:adjustRightInd w:val="0"/>
        <w:spacing w:line="240" w:lineRule="auto"/>
        <w:rPr>
          <w:rFonts w:ascii="Arial" w:hAnsi="Arial" w:cs="Arial"/>
          <w:sz w:val="20"/>
          <w:szCs w:val="20"/>
        </w:rPr>
      </w:pPr>
    </w:p>
    <w:p w:rsidR="001C1588" w:rsidRPr="006F747E" w:rsidRDefault="00544DDB" w:rsidP="00544DDB">
      <w:pPr>
        <w:autoSpaceDE w:val="0"/>
        <w:autoSpaceDN w:val="0"/>
        <w:adjustRightInd w:val="0"/>
        <w:spacing w:line="240" w:lineRule="auto"/>
        <w:ind w:left="2160" w:hanging="1728"/>
        <w:rPr>
          <w:rFonts w:ascii="Arial" w:hAnsi="Arial" w:cs="Arial"/>
          <w:sz w:val="20"/>
          <w:szCs w:val="20"/>
        </w:rPr>
      </w:pPr>
      <w:r w:rsidRPr="006F747E">
        <w:rPr>
          <w:rFonts w:ascii="Arial" w:hAnsi="Arial" w:cs="Arial"/>
          <w:sz w:val="20"/>
          <w:szCs w:val="20"/>
        </w:rPr>
        <w:t>L</w:t>
      </w:r>
      <w:r w:rsidR="001C1588" w:rsidRPr="006F747E">
        <w:rPr>
          <w:rFonts w:ascii="Arial" w:hAnsi="Arial" w:cs="Arial"/>
          <w:sz w:val="20"/>
          <w:szCs w:val="20"/>
        </w:rPr>
        <w:t>ateral move</w:t>
      </w:r>
      <w:r w:rsidRPr="006F747E">
        <w:rPr>
          <w:rFonts w:ascii="Arial" w:hAnsi="Arial" w:cs="Arial"/>
          <w:sz w:val="20"/>
          <w:szCs w:val="20"/>
        </w:rPr>
        <w:t xml:space="preserve"> -     </w:t>
      </w:r>
      <w:r w:rsidR="00625628">
        <w:rPr>
          <w:rFonts w:ascii="Arial" w:hAnsi="Arial" w:cs="Arial"/>
          <w:sz w:val="20"/>
          <w:szCs w:val="20"/>
        </w:rPr>
        <w:t xml:space="preserve">   </w:t>
      </w:r>
      <w:r w:rsidRPr="006F747E">
        <w:rPr>
          <w:rFonts w:ascii="Arial" w:hAnsi="Arial" w:cs="Arial"/>
          <w:sz w:val="20"/>
          <w:szCs w:val="20"/>
        </w:rPr>
        <w:t>An</w:t>
      </w:r>
      <w:r w:rsidR="001C1588" w:rsidRPr="006F747E">
        <w:rPr>
          <w:rFonts w:ascii="Arial" w:hAnsi="Arial" w:cs="Arial"/>
          <w:sz w:val="20"/>
          <w:szCs w:val="20"/>
        </w:rPr>
        <w:t xml:space="preserve"> automated irrigation machine consisting of a</w:t>
      </w:r>
      <w:r w:rsidRPr="006F747E">
        <w:rPr>
          <w:rFonts w:ascii="Arial" w:hAnsi="Arial" w:cs="Arial"/>
          <w:sz w:val="20"/>
          <w:szCs w:val="20"/>
        </w:rPr>
        <w:t xml:space="preserve"> </w:t>
      </w:r>
      <w:r w:rsidR="001C1588" w:rsidRPr="006F747E">
        <w:rPr>
          <w:rFonts w:ascii="Arial" w:hAnsi="Arial" w:cs="Arial"/>
          <w:sz w:val="20"/>
          <w:szCs w:val="20"/>
        </w:rPr>
        <w:t>sprinkler line supported by a number of self-propelled towers. The</w:t>
      </w:r>
      <w:r w:rsidRPr="006F747E">
        <w:rPr>
          <w:rFonts w:ascii="Arial" w:hAnsi="Arial" w:cs="Arial"/>
          <w:sz w:val="20"/>
          <w:szCs w:val="20"/>
        </w:rPr>
        <w:t xml:space="preserve"> </w:t>
      </w:r>
      <w:r w:rsidR="001C1588" w:rsidRPr="006F747E">
        <w:rPr>
          <w:rFonts w:ascii="Arial" w:hAnsi="Arial" w:cs="Arial"/>
          <w:sz w:val="20"/>
          <w:szCs w:val="20"/>
        </w:rPr>
        <w:t>entire unit moves in a generally straight path and irrigates a</w:t>
      </w:r>
      <w:r w:rsidRPr="006F747E">
        <w:rPr>
          <w:rFonts w:ascii="Arial" w:hAnsi="Arial" w:cs="Arial"/>
          <w:sz w:val="20"/>
          <w:szCs w:val="20"/>
        </w:rPr>
        <w:t xml:space="preserve"> </w:t>
      </w:r>
      <w:r w:rsidR="001C1588" w:rsidRPr="006F747E">
        <w:rPr>
          <w:rFonts w:ascii="Arial" w:hAnsi="Arial" w:cs="Arial"/>
          <w:sz w:val="20"/>
          <w:szCs w:val="20"/>
        </w:rPr>
        <w:t>basically rectangular area. Sometimes called a ‘‘linear move’’.</w:t>
      </w:r>
    </w:p>
    <w:p w:rsidR="00544DDB" w:rsidRPr="006F747E" w:rsidRDefault="00544DDB" w:rsidP="001C1588">
      <w:pPr>
        <w:autoSpaceDE w:val="0"/>
        <w:autoSpaceDN w:val="0"/>
        <w:adjustRightInd w:val="0"/>
        <w:spacing w:line="240" w:lineRule="auto"/>
        <w:rPr>
          <w:rFonts w:ascii="Arial" w:hAnsi="Arial" w:cs="Arial"/>
          <w:sz w:val="20"/>
          <w:szCs w:val="20"/>
        </w:rPr>
      </w:pPr>
    </w:p>
    <w:p w:rsidR="001C1588" w:rsidRPr="006F747E" w:rsidRDefault="00544DDB" w:rsidP="00544DDB">
      <w:pPr>
        <w:autoSpaceDE w:val="0"/>
        <w:autoSpaceDN w:val="0"/>
        <w:adjustRightInd w:val="0"/>
        <w:spacing w:line="240" w:lineRule="auto"/>
        <w:ind w:left="2160" w:hanging="1728"/>
        <w:rPr>
          <w:rFonts w:ascii="Arial" w:hAnsi="Arial" w:cs="Arial"/>
          <w:sz w:val="20"/>
          <w:szCs w:val="20"/>
        </w:rPr>
      </w:pPr>
      <w:r w:rsidRPr="006F747E">
        <w:rPr>
          <w:rFonts w:ascii="Arial" w:hAnsi="Arial" w:cs="Arial"/>
          <w:sz w:val="20"/>
          <w:szCs w:val="20"/>
        </w:rPr>
        <w:t>Hand move -</w:t>
      </w:r>
      <w:r w:rsidR="001C1588" w:rsidRPr="006F747E">
        <w:rPr>
          <w:rFonts w:ascii="Arial" w:hAnsi="Arial" w:cs="Arial"/>
          <w:sz w:val="20"/>
          <w:szCs w:val="20"/>
        </w:rPr>
        <w:t xml:space="preserve"> </w:t>
      </w:r>
      <w:r w:rsidRPr="006F747E">
        <w:rPr>
          <w:rFonts w:ascii="Arial" w:hAnsi="Arial" w:cs="Arial"/>
          <w:sz w:val="20"/>
          <w:szCs w:val="20"/>
        </w:rPr>
        <w:t xml:space="preserve">       </w:t>
      </w:r>
      <w:r w:rsidR="00625628">
        <w:rPr>
          <w:rFonts w:ascii="Arial" w:hAnsi="Arial" w:cs="Arial"/>
          <w:sz w:val="20"/>
          <w:szCs w:val="20"/>
        </w:rPr>
        <w:t xml:space="preserve">  </w:t>
      </w:r>
      <w:r w:rsidR="001C1588" w:rsidRPr="006F747E">
        <w:rPr>
          <w:rFonts w:ascii="Arial" w:hAnsi="Arial" w:cs="Arial"/>
          <w:sz w:val="20"/>
          <w:szCs w:val="20"/>
        </w:rPr>
        <w:t>Sprinkler system which is moved by</w:t>
      </w:r>
      <w:r w:rsidRPr="006F747E">
        <w:rPr>
          <w:rFonts w:ascii="Arial" w:hAnsi="Arial" w:cs="Arial"/>
          <w:sz w:val="20"/>
          <w:szCs w:val="20"/>
        </w:rPr>
        <w:t xml:space="preserve"> </w:t>
      </w:r>
      <w:r w:rsidR="001C1588" w:rsidRPr="006F747E">
        <w:rPr>
          <w:rFonts w:ascii="Arial" w:hAnsi="Arial" w:cs="Arial"/>
          <w:sz w:val="20"/>
          <w:szCs w:val="20"/>
        </w:rPr>
        <w:t>uncoupling and picking up the pipes manually, requiring no special</w:t>
      </w:r>
      <w:r w:rsidRPr="006F747E">
        <w:rPr>
          <w:rFonts w:ascii="Arial" w:hAnsi="Arial" w:cs="Arial"/>
          <w:sz w:val="20"/>
          <w:szCs w:val="20"/>
        </w:rPr>
        <w:t xml:space="preserve"> </w:t>
      </w:r>
      <w:r w:rsidR="001C1588" w:rsidRPr="006F747E">
        <w:rPr>
          <w:rFonts w:ascii="Arial" w:hAnsi="Arial" w:cs="Arial"/>
          <w:sz w:val="20"/>
          <w:szCs w:val="20"/>
        </w:rPr>
        <w:t>tools.</w:t>
      </w:r>
    </w:p>
    <w:p w:rsidR="00544DDB" w:rsidRPr="006F747E" w:rsidRDefault="00544DDB" w:rsidP="001C1588">
      <w:pPr>
        <w:autoSpaceDE w:val="0"/>
        <w:autoSpaceDN w:val="0"/>
        <w:adjustRightInd w:val="0"/>
        <w:spacing w:line="240" w:lineRule="auto"/>
        <w:rPr>
          <w:rFonts w:ascii="Arial" w:hAnsi="Arial" w:cs="Arial"/>
          <w:sz w:val="20"/>
          <w:szCs w:val="20"/>
        </w:rPr>
      </w:pPr>
    </w:p>
    <w:p w:rsidR="001C1588" w:rsidRPr="006F747E" w:rsidRDefault="006F747E" w:rsidP="006F747E">
      <w:pPr>
        <w:autoSpaceDE w:val="0"/>
        <w:autoSpaceDN w:val="0"/>
        <w:adjustRightInd w:val="0"/>
        <w:spacing w:line="240" w:lineRule="auto"/>
        <w:ind w:left="2160" w:hanging="1728"/>
        <w:rPr>
          <w:rFonts w:ascii="Arial" w:hAnsi="Arial" w:cs="Arial"/>
          <w:sz w:val="20"/>
          <w:szCs w:val="20"/>
        </w:rPr>
      </w:pPr>
      <w:r w:rsidRPr="006F747E">
        <w:rPr>
          <w:rFonts w:ascii="Arial" w:hAnsi="Arial" w:cs="Arial"/>
          <w:sz w:val="20"/>
          <w:szCs w:val="20"/>
        </w:rPr>
        <w:t>S</w:t>
      </w:r>
      <w:r w:rsidR="001C1588" w:rsidRPr="006F747E">
        <w:rPr>
          <w:rFonts w:ascii="Arial" w:hAnsi="Arial" w:cs="Arial"/>
          <w:sz w:val="20"/>
          <w:szCs w:val="20"/>
        </w:rPr>
        <w:t>ide-move sprinkler</w:t>
      </w:r>
      <w:r w:rsidR="00544DDB" w:rsidRPr="006F747E">
        <w:rPr>
          <w:rFonts w:ascii="Arial" w:hAnsi="Arial" w:cs="Arial"/>
          <w:sz w:val="20"/>
          <w:szCs w:val="20"/>
        </w:rPr>
        <w:t xml:space="preserve"> –</w:t>
      </w:r>
      <w:r w:rsidR="001C1588" w:rsidRPr="006F747E">
        <w:rPr>
          <w:rFonts w:ascii="Arial" w:hAnsi="Arial" w:cs="Arial"/>
          <w:sz w:val="20"/>
          <w:szCs w:val="20"/>
        </w:rPr>
        <w:t xml:space="preserve"> A sprinkler system with the supply pipe</w:t>
      </w:r>
      <w:r w:rsidR="00544DDB" w:rsidRPr="006F747E">
        <w:rPr>
          <w:rFonts w:ascii="Arial" w:hAnsi="Arial" w:cs="Arial"/>
          <w:sz w:val="20"/>
          <w:szCs w:val="20"/>
        </w:rPr>
        <w:t xml:space="preserve"> </w:t>
      </w:r>
      <w:r w:rsidR="001C1588" w:rsidRPr="006F747E">
        <w:rPr>
          <w:rFonts w:ascii="Arial" w:hAnsi="Arial" w:cs="Arial"/>
          <w:sz w:val="20"/>
          <w:szCs w:val="20"/>
        </w:rPr>
        <w:t>supported on carriages and towing small diameter trailing</w:t>
      </w:r>
      <w:r w:rsidR="00544DDB" w:rsidRPr="006F747E">
        <w:rPr>
          <w:rFonts w:ascii="Arial" w:hAnsi="Arial" w:cs="Arial"/>
          <w:sz w:val="20"/>
          <w:szCs w:val="20"/>
        </w:rPr>
        <w:t xml:space="preserve"> </w:t>
      </w:r>
      <w:r w:rsidR="001C1588" w:rsidRPr="006F747E">
        <w:rPr>
          <w:rFonts w:ascii="Arial" w:hAnsi="Arial" w:cs="Arial"/>
          <w:sz w:val="20"/>
          <w:szCs w:val="20"/>
        </w:rPr>
        <w:t>pipelines, each fitted with several sprinkler heads.</w:t>
      </w:r>
    </w:p>
    <w:p w:rsidR="006F747E" w:rsidRPr="006F747E" w:rsidRDefault="006F747E" w:rsidP="001C1588">
      <w:pPr>
        <w:autoSpaceDE w:val="0"/>
        <w:autoSpaceDN w:val="0"/>
        <w:adjustRightInd w:val="0"/>
        <w:spacing w:line="240" w:lineRule="auto"/>
        <w:rPr>
          <w:rFonts w:ascii="Arial" w:hAnsi="Arial" w:cs="Arial"/>
          <w:sz w:val="20"/>
          <w:szCs w:val="20"/>
        </w:rPr>
      </w:pPr>
    </w:p>
    <w:p w:rsidR="001C1588" w:rsidRPr="006F747E" w:rsidRDefault="006F747E" w:rsidP="006F747E">
      <w:pPr>
        <w:autoSpaceDE w:val="0"/>
        <w:autoSpaceDN w:val="0"/>
        <w:adjustRightInd w:val="0"/>
        <w:spacing w:line="240" w:lineRule="auto"/>
        <w:ind w:left="2160" w:hanging="1728"/>
        <w:rPr>
          <w:rFonts w:ascii="Arial" w:hAnsi="Arial" w:cs="Arial"/>
          <w:sz w:val="20"/>
          <w:szCs w:val="20"/>
        </w:rPr>
      </w:pPr>
      <w:r w:rsidRPr="006F747E">
        <w:rPr>
          <w:rFonts w:ascii="Arial" w:hAnsi="Arial" w:cs="Arial"/>
          <w:sz w:val="20"/>
          <w:szCs w:val="20"/>
        </w:rPr>
        <w:t>S</w:t>
      </w:r>
      <w:r w:rsidR="001C1588" w:rsidRPr="006F747E">
        <w:rPr>
          <w:rFonts w:ascii="Arial" w:hAnsi="Arial" w:cs="Arial"/>
          <w:sz w:val="20"/>
          <w:szCs w:val="20"/>
        </w:rPr>
        <w:t>ide-roll sprinkler</w:t>
      </w:r>
      <w:r w:rsidRPr="006F747E">
        <w:rPr>
          <w:rFonts w:ascii="Arial" w:hAnsi="Arial" w:cs="Arial"/>
          <w:sz w:val="20"/>
          <w:szCs w:val="20"/>
        </w:rPr>
        <w:t xml:space="preserve"> (Wheel line) –</w:t>
      </w:r>
      <w:r w:rsidR="001C1588" w:rsidRPr="006F747E">
        <w:rPr>
          <w:rFonts w:ascii="Arial" w:hAnsi="Arial" w:cs="Arial"/>
          <w:sz w:val="20"/>
          <w:szCs w:val="20"/>
        </w:rPr>
        <w:t>The supply pipe is usually mounted on wheels</w:t>
      </w:r>
      <w:r w:rsidRPr="006F747E">
        <w:rPr>
          <w:rFonts w:ascii="Arial" w:hAnsi="Arial" w:cs="Arial"/>
          <w:sz w:val="20"/>
          <w:szCs w:val="20"/>
        </w:rPr>
        <w:t xml:space="preserve"> </w:t>
      </w:r>
      <w:r w:rsidR="001C1588" w:rsidRPr="006F747E">
        <w:rPr>
          <w:rFonts w:ascii="Arial" w:hAnsi="Arial" w:cs="Arial"/>
          <w:sz w:val="20"/>
          <w:szCs w:val="20"/>
        </w:rPr>
        <w:t>with the pipe as the axle and where the system is moved across</w:t>
      </w:r>
      <w:r w:rsidRPr="006F747E">
        <w:rPr>
          <w:rFonts w:ascii="Arial" w:hAnsi="Arial" w:cs="Arial"/>
          <w:sz w:val="20"/>
          <w:szCs w:val="20"/>
        </w:rPr>
        <w:t xml:space="preserve"> </w:t>
      </w:r>
      <w:r w:rsidR="001C1588" w:rsidRPr="006F747E">
        <w:rPr>
          <w:rFonts w:ascii="Arial" w:hAnsi="Arial" w:cs="Arial"/>
          <w:sz w:val="20"/>
          <w:szCs w:val="20"/>
        </w:rPr>
        <w:t>the field by rotating the pipeline by engine power.</w:t>
      </w:r>
    </w:p>
    <w:p w:rsidR="006F747E" w:rsidRPr="006F747E" w:rsidRDefault="006F747E" w:rsidP="001C1588">
      <w:pPr>
        <w:autoSpaceDE w:val="0"/>
        <w:autoSpaceDN w:val="0"/>
        <w:adjustRightInd w:val="0"/>
        <w:spacing w:line="240" w:lineRule="auto"/>
        <w:rPr>
          <w:rFonts w:ascii="Arial" w:hAnsi="Arial" w:cs="Arial"/>
          <w:sz w:val="20"/>
          <w:szCs w:val="20"/>
        </w:rPr>
      </w:pPr>
    </w:p>
    <w:p w:rsidR="001C1588" w:rsidRDefault="006F747E" w:rsidP="006F747E">
      <w:pPr>
        <w:autoSpaceDE w:val="0"/>
        <w:autoSpaceDN w:val="0"/>
        <w:adjustRightInd w:val="0"/>
        <w:spacing w:line="240" w:lineRule="auto"/>
        <w:ind w:left="2160" w:hanging="1728"/>
        <w:rPr>
          <w:rFonts w:ascii="Arial" w:hAnsi="Arial" w:cs="Arial"/>
          <w:sz w:val="20"/>
          <w:szCs w:val="20"/>
        </w:rPr>
      </w:pPr>
      <w:r>
        <w:rPr>
          <w:rFonts w:ascii="Arial" w:hAnsi="Arial" w:cs="Arial"/>
          <w:sz w:val="20"/>
          <w:szCs w:val="20"/>
        </w:rPr>
        <w:t>S</w:t>
      </w:r>
      <w:r w:rsidR="001C1588" w:rsidRPr="006F747E">
        <w:rPr>
          <w:rFonts w:ascii="Arial" w:hAnsi="Arial" w:cs="Arial"/>
          <w:sz w:val="20"/>
          <w:szCs w:val="20"/>
        </w:rPr>
        <w:t>olid set</w:t>
      </w:r>
      <w:r>
        <w:rPr>
          <w:rFonts w:ascii="Arial" w:hAnsi="Arial" w:cs="Arial"/>
          <w:sz w:val="20"/>
          <w:szCs w:val="20"/>
        </w:rPr>
        <w:t xml:space="preserve"> -               </w:t>
      </w:r>
      <w:r w:rsidR="001C1588" w:rsidRPr="006F747E">
        <w:rPr>
          <w:rFonts w:ascii="Arial" w:hAnsi="Arial" w:cs="Arial"/>
          <w:sz w:val="20"/>
          <w:szCs w:val="20"/>
        </w:rPr>
        <w:t>System which covers the complete field with pipes and</w:t>
      </w:r>
      <w:r>
        <w:rPr>
          <w:rFonts w:ascii="Arial" w:hAnsi="Arial" w:cs="Arial"/>
          <w:sz w:val="20"/>
          <w:szCs w:val="20"/>
        </w:rPr>
        <w:t xml:space="preserve"> </w:t>
      </w:r>
      <w:r w:rsidR="001C1588" w:rsidRPr="006F747E">
        <w:rPr>
          <w:rFonts w:ascii="Arial" w:hAnsi="Arial" w:cs="Arial"/>
          <w:sz w:val="20"/>
          <w:szCs w:val="20"/>
        </w:rPr>
        <w:t xml:space="preserve">sprinklers in such a manner that </w:t>
      </w:r>
      <w:r w:rsidR="00F72A8B" w:rsidRPr="006F747E">
        <w:rPr>
          <w:rFonts w:ascii="Arial" w:hAnsi="Arial" w:cs="Arial"/>
          <w:sz w:val="20"/>
          <w:szCs w:val="20"/>
        </w:rPr>
        <w:t>the entire</w:t>
      </w:r>
      <w:r w:rsidR="001C1588" w:rsidRPr="006F747E">
        <w:rPr>
          <w:rFonts w:ascii="Arial" w:hAnsi="Arial" w:cs="Arial"/>
          <w:sz w:val="20"/>
          <w:szCs w:val="20"/>
        </w:rPr>
        <w:t xml:space="preserve"> field can be irrigated</w:t>
      </w:r>
      <w:r>
        <w:rPr>
          <w:rFonts w:ascii="Arial" w:hAnsi="Arial" w:cs="Arial"/>
          <w:sz w:val="20"/>
          <w:szCs w:val="20"/>
        </w:rPr>
        <w:t xml:space="preserve"> </w:t>
      </w:r>
      <w:r w:rsidR="001C1588" w:rsidRPr="006F747E">
        <w:rPr>
          <w:rFonts w:ascii="Arial" w:hAnsi="Arial" w:cs="Arial"/>
          <w:sz w:val="20"/>
          <w:szCs w:val="20"/>
        </w:rPr>
        <w:t>without moving any of the system.</w:t>
      </w:r>
    </w:p>
    <w:p w:rsidR="00DF6AC6" w:rsidRDefault="00DF6AC6" w:rsidP="006F747E">
      <w:pPr>
        <w:autoSpaceDE w:val="0"/>
        <w:autoSpaceDN w:val="0"/>
        <w:adjustRightInd w:val="0"/>
        <w:spacing w:line="240" w:lineRule="auto"/>
        <w:ind w:left="2160" w:hanging="1728"/>
        <w:rPr>
          <w:rFonts w:ascii="Arial" w:hAnsi="Arial" w:cs="Arial"/>
          <w:sz w:val="20"/>
          <w:szCs w:val="20"/>
        </w:rPr>
      </w:pPr>
    </w:p>
    <w:p w:rsidR="00625628" w:rsidRDefault="00625628" w:rsidP="00625628">
      <w:pPr>
        <w:autoSpaceDE w:val="0"/>
        <w:autoSpaceDN w:val="0"/>
        <w:adjustRightInd w:val="0"/>
        <w:spacing w:line="240" w:lineRule="auto"/>
        <w:rPr>
          <w:rFonts w:ascii="Arial" w:hAnsi="Arial" w:cs="Arial"/>
          <w:sz w:val="18"/>
          <w:szCs w:val="18"/>
        </w:rPr>
      </w:pPr>
      <w:r w:rsidRPr="00625628">
        <w:rPr>
          <w:rFonts w:ascii="Arial" w:eastAsia="Times New Roman" w:hAnsi="Arial" w:cs="Arial"/>
          <w:b/>
        </w:rPr>
        <w:t>Microirrigation</w:t>
      </w:r>
      <w:r>
        <w:rPr>
          <w:rFonts w:ascii="Arial" w:eastAsia="Times New Roman" w:hAnsi="Arial" w:cs="Arial"/>
        </w:rPr>
        <w:t xml:space="preserve"> -</w:t>
      </w:r>
      <w:r w:rsidRPr="00625628">
        <w:rPr>
          <w:rFonts w:ascii="Arial" w:eastAsia="Times New Roman" w:hAnsi="Arial" w:cs="Arial"/>
        </w:rPr>
        <w:t xml:space="preserve"> The frequent application of small quantities of water as drops, tiny streams, or miniature spray through emitters or applicators placed along a water delivery line. The microirrigation method encompasses a number of systems or concepts, such as bubbler, drip, trickle, line source, mist, or spray</w:t>
      </w:r>
      <w:r>
        <w:rPr>
          <w:rFonts w:ascii="Arial" w:hAnsi="Arial" w:cs="Arial"/>
          <w:sz w:val="18"/>
          <w:szCs w:val="18"/>
        </w:rPr>
        <w:t>.</w:t>
      </w:r>
    </w:p>
    <w:p w:rsidR="007F4655" w:rsidRDefault="007F4655" w:rsidP="00625628">
      <w:pPr>
        <w:autoSpaceDE w:val="0"/>
        <w:autoSpaceDN w:val="0"/>
        <w:adjustRightInd w:val="0"/>
        <w:spacing w:line="240" w:lineRule="auto"/>
        <w:rPr>
          <w:rFonts w:ascii="Arial" w:hAnsi="Arial" w:cs="Arial"/>
          <w:sz w:val="18"/>
          <w:szCs w:val="18"/>
        </w:rPr>
      </w:pPr>
    </w:p>
    <w:p w:rsidR="007F4655" w:rsidRPr="007F4655" w:rsidRDefault="007F4655" w:rsidP="007F4655">
      <w:pPr>
        <w:autoSpaceDE w:val="0"/>
        <w:autoSpaceDN w:val="0"/>
        <w:adjustRightInd w:val="0"/>
        <w:spacing w:line="240" w:lineRule="auto"/>
        <w:ind w:left="2160" w:hanging="1728"/>
        <w:rPr>
          <w:rFonts w:ascii="Arial" w:hAnsi="Arial" w:cs="Arial"/>
          <w:sz w:val="20"/>
          <w:szCs w:val="20"/>
        </w:rPr>
      </w:pPr>
      <w:r>
        <w:rPr>
          <w:rFonts w:ascii="Arial" w:hAnsi="Arial" w:cs="Arial"/>
          <w:sz w:val="20"/>
          <w:szCs w:val="20"/>
        </w:rPr>
        <w:t xml:space="preserve">Point-source -        </w:t>
      </w:r>
      <w:r w:rsidRPr="007F4655">
        <w:rPr>
          <w:rFonts w:ascii="Arial" w:hAnsi="Arial" w:cs="Arial"/>
          <w:sz w:val="20"/>
          <w:szCs w:val="20"/>
        </w:rPr>
        <w:t xml:space="preserve">Water is discharged from emission points that are individually and relatively widely spaced, usually over ~3 ft. </w:t>
      </w:r>
    </w:p>
    <w:p w:rsidR="007F4655" w:rsidRPr="007F4655" w:rsidRDefault="007F4655" w:rsidP="007F4655">
      <w:pPr>
        <w:autoSpaceDE w:val="0"/>
        <w:autoSpaceDN w:val="0"/>
        <w:adjustRightInd w:val="0"/>
        <w:spacing w:line="240" w:lineRule="auto"/>
        <w:rPr>
          <w:rFonts w:ascii="Arial" w:hAnsi="Arial" w:cs="Arial"/>
          <w:sz w:val="20"/>
          <w:szCs w:val="20"/>
        </w:rPr>
      </w:pPr>
    </w:p>
    <w:p w:rsidR="007F4655" w:rsidRPr="007F4655" w:rsidRDefault="007F4655" w:rsidP="007F4655">
      <w:pPr>
        <w:autoSpaceDE w:val="0"/>
        <w:autoSpaceDN w:val="0"/>
        <w:adjustRightInd w:val="0"/>
        <w:spacing w:line="240" w:lineRule="auto"/>
        <w:ind w:left="2160" w:hanging="1728"/>
        <w:rPr>
          <w:rFonts w:ascii="Arial" w:hAnsi="Arial" w:cs="Arial"/>
          <w:sz w:val="20"/>
          <w:szCs w:val="20"/>
        </w:rPr>
      </w:pPr>
      <w:r>
        <w:rPr>
          <w:rFonts w:ascii="Arial" w:hAnsi="Arial" w:cs="Arial"/>
          <w:sz w:val="20"/>
          <w:szCs w:val="20"/>
        </w:rPr>
        <w:t>L</w:t>
      </w:r>
      <w:r w:rsidRPr="007F4655">
        <w:rPr>
          <w:rFonts w:ascii="Arial" w:hAnsi="Arial" w:cs="Arial"/>
          <w:sz w:val="20"/>
          <w:szCs w:val="20"/>
        </w:rPr>
        <w:t xml:space="preserve">ine-source </w:t>
      </w:r>
      <w:r>
        <w:rPr>
          <w:rFonts w:ascii="Arial" w:hAnsi="Arial" w:cs="Arial"/>
          <w:sz w:val="20"/>
          <w:szCs w:val="20"/>
        </w:rPr>
        <w:t xml:space="preserve">-          </w:t>
      </w:r>
      <w:r w:rsidRPr="007F4655">
        <w:rPr>
          <w:rFonts w:ascii="Arial" w:hAnsi="Arial" w:cs="Arial"/>
          <w:sz w:val="20"/>
          <w:szCs w:val="20"/>
        </w:rPr>
        <w:t>Water is discharged from closely spaced perforations, emitters or a porous wall along the lateral line.</w:t>
      </w:r>
      <w:r w:rsidR="006C52A4">
        <w:rPr>
          <w:rFonts w:ascii="Arial" w:hAnsi="Arial" w:cs="Arial"/>
          <w:sz w:val="20"/>
          <w:szCs w:val="20"/>
        </w:rPr>
        <w:t xml:space="preserve"> This consists of tape or hose with integrated emitters with outlet spacing’s less than 3 ft.</w:t>
      </w:r>
    </w:p>
    <w:p w:rsidR="007F4655" w:rsidRPr="007F4655" w:rsidRDefault="007F4655" w:rsidP="007F4655">
      <w:pPr>
        <w:autoSpaceDE w:val="0"/>
        <w:autoSpaceDN w:val="0"/>
        <w:adjustRightInd w:val="0"/>
        <w:spacing w:line="240" w:lineRule="auto"/>
        <w:ind w:left="2160" w:hanging="1728"/>
        <w:rPr>
          <w:rFonts w:ascii="Arial" w:hAnsi="Arial" w:cs="Arial"/>
          <w:sz w:val="20"/>
          <w:szCs w:val="20"/>
        </w:rPr>
      </w:pPr>
    </w:p>
    <w:p w:rsidR="007F4655" w:rsidRPr="007F4655" w:rsidRDefault="007F4655" w:rsidP="007F4655">
      <w:pPr>
        <w:autoSpaceDE w:val="0"/>
        <w:autoSpaceDN w:val="0"/>
        <w:adjustRightInd w:val="0"/>
        <w:spacing w:line="240" w:lineRule="auto"/>
        <w:ind w:left="2160" w:hanging="1728"/>
        <w:rPr>
          <w:rFonts w:ascii="Arial" w:hAnsi="Arial" w:cs="Arial"/>
          <w:sz w:val="20"/>
          <w:szCs w:val="20"/>
        </w:rPr>
      </w:pPr>
      <w:r>
        <w:rPr>
          <w:rFonts w:ascii="Arial" w:hAnsi="Arial" w:cs="Arial"/>
          <w:sz w:val="20"/>
          <w:szCs w:val="20"/>
        </w:rPr>
        <w:t>S</w:t>
      </w:r>
      <w:r w:rsidRPr="007F4655">
        <w:rPr>
          <w:rFonts w:ascii="Arial" w:hAnsi="Arial" w:cs="Arial"/>
          <w:sz w:val="20"/>
          <w:szCs w:val="20"/>
        </w:rPr>
        <w:t>pray irrigation</w:t>
      </w:r>
      <w:r>
        <w:rPr>
          <w:rFonts w:ascii="Arial" w:hAnsi="Arial" w:cs="Arial"/>
          <w:sz w:val="20"/>
          <w:szCs w:val="20"/>
        </w:rPr>
        <w:t xml:space="preserve"> -</w:t>
      </w:r>
      <w:r w:rsidRPr="007F4655">
        <w:rPr>
          <w:rFonts w:ascii="Arial" w:hAnsi="Arial" w:cs="Arial"/>
          <w:sz w:val="20"/>
          <w:szCs w:val="20"/>
        </w:rPr>
        <w:t xml:space="preserve"> </w:t>
      </w:r>
      <w:r>
        <w:rPr>
          <w:rFonts w:ascii="Arial" w:hAnsi="Arial" w:cs="Arial"/>
          <w:sz w:val="20"/>
          <w:szCs w:val="20"/>
        </w:rPr>
        <w:t xml:space="preserve">   </w:t>
      </w:r>
      <w:r w:rsidRPr="007F4655">
        <w:rPr>
          <w:rFonts w:ascii="Arial" w:hAnsi="Arial" w:cs="Arial"/>
          <w:sz w:val="20"/>
          <w:szCs w:val="20"/>
        </w:rPr>
        <w:t>The application of water by a small spray or mist to the soil surface, where travel through the air becomes</w:t>
      </w:r>
      <w:r>
        <w:rPr>
          <w:rFonts w:ascii="Arial" w:hAnsi="Arial" w:cs="Arial"/>
          <w:sz w:val="20"/>
          <w:szCs w:val="20"/>
        </w:rPr>
        <w:t xml:space="preserve"> </w:t>
      </w:r>
      <w:r w:rsidRPr="007F4655">
        <w:rPr>
          <w:rFonts w:ascii="Arial" w:hAnsi="Arial" w:cs="Arial"/>
          <w:sz w:val="20"/>
          <w:szCs w:val="20"/>
        </w:rPr>
        <w:t>instrumental in the distribution of water. Discharge rates for point-source spray emitters are generally lower than 60 gal/h.</w:t>
      </w:r>
    </w:p>
    <w:p w:rsidR="007F4655" w:rsidRPr="007F4655" w:rsidRDefault="007F4655" w:rsidP="007F4655">
      <w:pPr>
        <w:autoSpaceDE w:val="0"/>
        <w:autoSpaceDN w:val="0"/>
        <w:adjustRightInd w:val="0"/>
        <w:spacing w:line="240" w:lineRule="auto"/>
        <w:ind w:left="2160" w:hanging="1728"/>
        <w:rPr>
          <w:rFonts w:ascii="Arial" w:hAnsi="Arial" w:cs="Arial"/>
          <w:sz w:val="20"/>
          <w:szCs w:val="20"/>
        </w:rPr>
      </w:pPr>
    </w:p>
    <w:p w:rsidR="007F4655" w:rsidRPr="006F747E" w:rsidRDefault="00F819B4" w:rsidP="007F4655">
      <w:pPr>
        <w:autoSpaceDE w:val="0"/>
        <w:autoSpaceDN w:val="0"/>
        <w:adjustRightInd w:val="0"/>
        <w:spacing w:line="240" w:lineRule="auto"/>
        <w:ind w:left="2160" w:hanging="1728"/>
        <w:rPr>
          <w:rFonts w:ascii="Arial" w:hAnsi="Arial" w:cs="Arial"/>
          <w:sz w:val="20"/>
          <w:szCs w:val="20"/>
        </w:rPr>
      </w:pPr>
      <w:r>
        <w:rPr>
          <w:rFonts w:ascii="Arial" w:hAnsi="Arial" w:cs="Arial"/>
          <w:sz w:val="20"/>
          <w:szCs w:val="20"/>
        </w:rPr>
        <w:t>S</w:t>
      </w:r>
      <w:r w:rsidRPr="007F4655">
        <w:rPr>
          <w:rFonts w:ascii="Arial" w:hAnsi="Arial" w:cs="Arial"/>
          <w:sz w:val="20"/>
          <w:szCs w:val="20"/>
        </w:rPr>
        <w:t>ubsurface irrigation</w:t>
      </w:r>
      <w:r>
        <w:rPr>
          <w:rFonts w:ascii="Arial" w:hAnsi="Arial" w:cs="Arial"/>
          <w:sz w:val="20"/>
          <w:szCs w:val="20"/>
        </w:rPr>
        <w:t xml:space="preserve"> (SDI) -</w:t>
      </w:r>
      <w:r w:rsidRPr="007F4655">
        <w:rPr>
          <w:rFonts w:ascii="Arial" w:hAnsi="Arial" w:cs="Arial"/>
          <w:sz w:val="20"/>
          <w:szCs w:val="20"/>
        </w:rPr>
        <w:t xml:space="preserve"> The application of water below the soil surface</w:t>
      </w:r>
      <w:r>
        <w:rPr>
          <w:rFonts w:ascii="Arial" w:hAnsi="Arial" w:cs="Arial"/>
          <w:sz w:val="20"/>
          <w:szCs w:val="20"/>
        </w:rPr>
        <w:t>. T</w:t>
      </w:r>
      <w:r w:rsidRPr="007F4655">
        <w:rPr>
          <w:rFonts w:ascii="Arial" w:hAnsi="Arial" w:cs="Arial"/>
          <w:sz w:val="20"/>
          <w:szCs w:val="20"/>
        </w:rPr>
        <w:t>h</w:t>
      </w:r>
      <w:r>
        <w:rPr>
          <w:rFonts w:ascii="Arial" w:hAnsi="Arial" w:cs="Arial"/>
          <w:sz w:val="20"/>
          <w:szCs w:val="20"/>
        </w:rPr>
        <w:t>e</w:t>
      </w:r>
      <w:r w:rsidRPr="007F4655">
        <w:rPr>
          <w:rFonts w:ascii="Arial" w:hAnsi="Arial" w:cs="Arial"/>
          <w:sz w:val="20"/>
          <w:szCs w:val="20"/>
        </w:rPr>
        <w:t xml:space="preserve"> emitters</w:t>
      </w:r>
      <w:r>
        <w:rPr>
          <w:rFonts w:ascii="Arial" w:hAnsi="Arial" w:cs="Arial"/>
          <w:sz w:val="20"/>
          <w:szCs w:val="20"/>
        </w:rPr>
        <w:t xml:space="preserve"> have</w:t>
      </w:r>
      <w:r w:rsidRPr="007F4655">
        <w:rPr>
          <w:rFonts w:ascii="Arial" w:hAnsi="Arial" w:cs="Arial"/>
          <w:sz w:val="20"/>
          <w:szCs w:val="20"/>
        </w:rPr>
        <w:t xml:space="preserve"> discharge rates generally in the same</w:t>
      </w:r>
      <w:r>
        <w:rPr>
          <w:rFonts w:ascii="Arial" w:hAnsi="Arial" w:cs="Arial"/>
          <w:sz w:val="20"/>
          <w:szCs w:val="20"/>
        </w:rPr>
        <w:t xml:space="preserve"> </w:t>
      </w:r>
      <w:r w:rsidRPr="007F4655">
        <w:rPr>
          <w:rFonts w:ascii="Arial" w:hAnsi="Arial" w:cs="Arial"/>
          <w:sz w:val="20"/>
          <w:szCs w:val="20"/>
        </w:rPr>
        <w:t xml:space="preserve">range as drip irrigation. </w:t>
      </w:r>
      <w:r w:rsidR="007F4655" w:rsidRPr="007F4655">
        <w:rPr>
          <w:rFonts w:ascii="Arial" w:hAnsi="Arial" w:cs="Arial"/>
          <w:sz w:val="20"/>
          <w:szCs w:val="20"/>
        </w:rPr>
        <w:t xml:space="preserve">This method of water application is different from and not to be confused with the method where the root zone is irrigated by water table control, herein referred to as </w:t>
      </w:r>
      <w:proofErr w:type="spellStart"/>
      <w:r w:rsidR="007F4655">
        <w:rPr>
          <w:rFonts w:ascii="Arial" w:hAnsi="Arial" w:cs="Arial"/>
          <w:sz w:val="20"/>
          <w:szCs w:val="20"/>
        </w:rPr>
        <w:t>s</w:t>
      </w:r>
      <w:r w:rsidR="007F4655" w:rsidRPr="007F4655">
        <w:rPr>
          <w:rFonts w:ascii="Arial" w:hAnsi="Arial" w:cs="Arial"/>
          <w:sz w:val="20"/>
          <w:szCs w:val="20"/>
        </w:rPr>
        <w:t>ubirrigation</w:t>
      </w:r>
      <w:proofErr w:type="spellEnd"/>
      <w:r w:rsidR="007F4655" w:rsidRPr="007F4655">
        <w:rPr>
          <w:rFonts w:ascii="Arial" w:hAnsi="Arial" w:cs="Arial"/>
          <w:sz w:val="20"/>
          <w:szCs w:val="20"/>
        </w:rPr>
        <w:t>.</w:t>
      </w:r>
    </w:p>
    <w:sectPr w:rsidR="007F4655" w:rsidRPr="006F747E" w:rsidSect="00B35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entury-Book">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5BE"/>
    <w:rsid w:val="00057701"/>
    <w:rsid w:val="0007230F"/>
    <w:rsid w:val="0008724D"/>
    <w:rsid w:val="000F1B27"/>
    <w:rsid w:val="00137BF6"/>
    <w:rsid w:val="00165F34"/>
    <w:rsid w:val="001C1588"/>
    <w:rsid w:val="001F3420"/>
    <w:rsid w:val="00216FEC"/>
    <w:rsid w:val="00244894"/>
    <w:rsid w:val="00265BA6"/>
    <w:rsid w:val="0027511B"/>
    <w:rsid w:val="003E5482"/>
    <w:rsid w:val="003F507F"/>
    <w:rsid w:val="00462CBD"/>
    <w:rsid w:val="00471E62"/>
    <w:rsid w:val="00544DDB"/>
    <w:rsid w:val="005745BE"/>
    <w:rsid w:val="005A3557"/>
    <w:rsid w:val="005A6BFB"/>
    <w:rsid w:val="005B2551"/>
    <w:rsid w:val="005E18B8"/>
    <w:rsid w:val="005F0BC6"/>
    <w:rsid w:val="00612E22"/>
    <w:rsid w:val="00625628"/>
    <w:rsid w:val="0065183F"/>
    <w:rsid w:val="00676524"/>
    <w:rsid w:val="00696E49"/>
    <w:rsid w:val="006C52A4"/>
    <w:rsid w:val="006E74C1"/>
    <w:rsid w:val="006F747E"/>
    <w:rsid w:val="00725A09"/>
    <w:rsid w:val="00740E94"/>
    <w:rsid w:val="007F4655"/>
    <w:rsid w:val="00814061"/>
    <w:rsid w:val="00867CBF"/>
    <w:rsid w:val="00890A64"/>
    <w:rsid w:val="008D1FCF"/>
    <w:rsid w:val="009244C5"/>
    <w:rsid w:val="009411DB"/>
    <w:rsid w:val="009A4BA8"/>
    <w:rsid w:val="00A12172"/>
    <w:rsid w:val="00A220A4"/>
    <w:rsid w:val="00A32362"/>
    <w:rsid w:val="00AC24A5"/>
    <w:rsid w:val="00AD5CE8"/>
    <w:rsid w:val="00AE14FD"/>
    <w:rsid w:val="00B04CB1"/>
    <w:rsid w:val="00B35B7D"/>
    <w:rsid w:val="00B43AD0"/>
    <w:rsid w:val="00B91C40"/>
    <w:rsid w:val="00B94A57"/>
    <w:rsid w:val="00B95DCB"/>
    <w:rsid w:val="00BE4684"/>
    <w:rsid w:val="00C42551"/>
    <w:rsid w:val="00CE525A"/>
    <w:rsid w:val="00CE73C5"/>
    <w:rsid w:val="00DE37B7"/>
    <w:rsid w:val="00DF6AC6"/>
    <w:rsid w:val="00E8733D"/>
    <w:rsid w:val="00EC7501"/>
    <w:rsid w:val="00EE27D5"/>
    <w:rsid w:val="00EF23B8"/>
    <w:rsid w:val="00F534C2"/>
    <w:rsid w:val="00F72A8B"/>
    <w:rsid w:val="00F76F95"/>
    <w:rsid w:val="00F819B4"/>
    <w:rsid w:val="00FC3332"/>
    <w:rsid w:val="00FF20E2"/>
    <w:rsid w:val="00FF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468993">
      <w:bodyDiv w:val="1"/>
      <w:marLeft w:val="0"/>
      <w:marRight w:val="0"/>
      <w:marTop w:val="0"/>
      <w:marBottom w:val="0"/>
      <w:divBdr>
        <w:top w:val="none" w:sz="0" w:space="0" w:color="auto"/>
        <w:left w:val="none" w:sz="0" w:space="0" w:color="auto"/>
        <w:bottom w:val="none" w:sz="0" w:space="0" w:color="auto"/>
        <w:right w:val="none" w:sz="0" w:space="0" w:color="auto"/>
      </w:divBdr>
    </w:div>
    <w:div w:id="417598318">
      <w:bodyDiv w:val="1"/>
      <w:marLeft w:val="0"/>
      <w:marRight w:val="0"/>
      <w:marTop w:val="0"/>
      <w:marBottom w:val="0"/>
      <w:divBdr>
        <w:top w:val="none" w:sz="0" w:space="0" w:color="auto"/>
        <w:left w:val="none" w:sz="0" w:space="0" w:color="auto"/>
        <w:bottom w:val="none" w:sz="0" w:space="0" w:color="auto"/>
        <w:right w:val="none" w:sz="0" w:space="0" w:color="auto"/>
      </w:divBdr>
    </w:div>
    <w:div w:id="899290190">
      <w:bodyDiv w:val="1"/>
      <w:marLeft w:val="0"/>
      <w:marRight w:val="0"/>
      <w:marTop w:val="0"/>
      <w:marBottom w:val="0"/>
      <w:divBdr>
        <w:top w:val="none" w:sz="0" w:space="0" w:color="auto"/>
        <w:left w:val="none" w:sz="0" w:space="0" w:color="auto"/>
        <w:bottom w:val="none" w:sz="0" w:space="0" w:color="auto"/>
        <w:right w:val="none" w:sz="0" w:space="0" w:color="auto"/>
      </w:divBdr>
    </w:div>
    <w:div w:id="10420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clarence.prestwich</dc:creator>
  <cp:keywords/>
  <dc:description/>
  <cp:lastModifiedBy>clarence.prestwich</cp:lastModifiedBy>
  <cp:revision>5</cp:revision>
  <dcterms:created xsi:type="dcterms:W3CDTF">2012-08-02T13:56:00Z</dcterms:created>
  <dcterms:modified xsi:type="dcterms:W3CDTF">2012-08-06T15:08:00Z</dcterms:modified>
</cp:coreProperties>
</file>